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C1362" w14:textId="77777777" w:rsidR="00250E5D" w:rsidRDefault="00AB3F1B" w:rsidP="009C0B0D">
      <w:pPr>
        <w:jc w:val="center"/>
      </w:pPr>
      <w:r>
        <w:rPr>
          <w:rFonts w:hint="eastAsia"/>
        </w:rPr>
        <w:t>Moon Fest</w:t>
      </w:r>
      <w:r>
        <w:t>ival</w:t>
      </w:r>
      <w:r>
        <w:rPr>
          <w:rFonts w:hint="eastAsia"/>
        </w:rPr>
        <w:t>：</w:t>
      </w:r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Best Part of Taiwanese Cultu</w:t>
      </w:r>
      <w:r>
        <w:t>re</w:t>
      </w:r>
      <w:r w:rsidRPr="00427680">
        <w:rPr>
          <w:strike/>
          <w:color w:val="FF0000"/>
        </w:rPr>
        <w:t xml:space="preserve"> That I Best Love</w:t>
      </w:r>
    </w:p>
    <w:p w14:paraId="75F07742" w14:textId="77777777" w:rsidR="00250E5D" w:rsidRDefault="00250E5D" w:rsidP="00250E5D"/>
    <w:p w14:paraId="251C04F5" w14:textId="77777777" w:rsidR="00250E5D" w:rsidRDefault="00250E5D" w:rsidP="00250E5D"/>
    <w:p w14:paraId="3EF6E6B9" w14:textId="77777777" w:rsidR="00EC3596" w:rsidRDefault="00250E5D" w:rsidP="00250E5D">
      <w:r>
        <w:rPr>
          <w:rFonts w:hint="eastAsia"/>
        </w:rPr>
        <w:t xml:space="preserve">     </w:t>
      </w:r>
      <w:r w:rsidR="00AB3F1B">
        <w:t xml:space="preserve">The Moon </w:t>
      </w:r>
      <w:proofErr w:type="spellStart"/>
      <w:r w:rsidR="00AB3F1B">
        <w:t>Festival</w:t>
      </w:r>
      <w:proofErr w:type="gramStart"/>
      <w:r w:rsidR="00B339CF">
        <w:rPr>
          <w:rFonts w:hint="eastAsia"/>
        </w:rPr>
        <w:t>,it</w:t>
      </w:r>
      <w:proofErr w:type="spellEnd"/>
      <w:proofErr w:type="gramEnd"/>
      <w:r w:rsidR="00B339CF">
        <w:rPr>
          <w:rFonts w:hint="eastAsia"/>
        </w:rPr>
        <w:t xml:space="preserve"> is </w:t>
      </w:r>
      <w:r w:rsidR="005F3741" w:rsidRPr="005F3741">
        <w:rPr>
          <w:color w:val="FF0000"/>
          <w:bdr w:val="single" w:sz="4" w:space="0" w:color="auto"/>
        </w:rPr>
        <w:t>a</w:t>
      </w:r>
      <w:r w:rsidR="005F3741">
        <w:t xml:space="preserve"> </w:t>
      </w:r>
      <w:r w:rsidR="00B339CF">
        <w:rPr>
          <w:rFonts w:hint="eastAsia"/>
        </w:rPr>
        <w:t>significant</w:t>
      </w:r>
      <w:r w:rsidR="009E60B4">
        <w:rPr>
          <w:rFonts w:hint="eastAsia"/>
        </w:rPr>
        <w:t xml:space="preserve"> festival </w:t>
      </w:r>
      <w:r w:rsidR="00B339CF">
        <w:rPr>
          <w:rFonts w:hint="eastAsia"/>
        </w:rPr>
        <w:t xml:space="preserve">for Taiwanese </w:t>
      </w:r>
      <w:proofErr w:type="spellStart"/>
      <w:r w:rsidR="00B339CF" w:rsidRPr="00B82A79">
        <w:rPr>
          <w:rFonts w:hint="eastAsia"/>
          <w:highlight w:val="yellow"/>
        </w:rPr>
        <w:t>peoople</w:t>
      </w:r>
      <w:proofErr w:type="spellEnd"/>
      <w:r w:rsidR="00B339CF">
        <w:rPr>
          <w:rFonts w:hint="eastAsia"/>
        </w:rPr>
        <w:t xml:space="preserve"> </w:t>
      </w:r>
      <w:r w:rsidR="009E60B4" w:rsidRPr="00B82A79">
        <w:rPr>
          <w:rFonts w:hint="eastAsia"/>
          <w:highlight w:val="yellow"/>
        </w:rPr>
        <w:t>that all the family can get together</w:t>
      </w:r>
      <w:r w:rsidR="00045139" w:rsidRPr="00B82A79">
        <w:rPr>
          <w:rFonts w:hint="eastAsia"/>
          <w:highlight w:val="yellow"/>
        </w:rPr>
        <w:t xml:space="preserve"> at the same moment and the same </w:t>
      </w:r>
      <w:commentRangeStart w:id="0"/>
      <w:r w:rsidR="00045139" w:rsidRPr="00B82A79">
        <w:rPr>
          <w:rFonts w:hint="eastAsia"/>
          <w:highlight w:val="yellow"/>
        </w:rPr>
        <w:t>place</w:t>
      </w:r>
      <w:commentRangeEnd w:id="0"/>
      <w:r w:rsidR="00B82A79">
        <w:rPr>
          <w:rStyle w:val="a3"/>
        </w:rPr>
        <w:commentReference w:id="0"/>
      </w:r>
      <w:r w:rsidR="009E60B4" w:rsidRPr="00B82A79">
        <w:rPr>
          <w:rFonts w:hint="eastAsia"/>
          <w:highlight w:val="yellow"/>
        </w:rPr>
        <w:t>.</w:t>
      </w:r>
      <w:r w:rsidR="00045139">
        <w:rPr>
          <w:rFonts w:hint="eastAsia"/>
        </w:rPr>
        <w:t xml:space="preserve"> It</w:t>
      </w:r>
      <w:r w:rsidR="00045139">
        <w:t>’</w:t>
      </w:r>
      <w:r w:rsidR="00045139">
        <w:rPr>
          <w:rFonts w:hint="eastAsia"/>
        </w:rPr>
        <w:t xml:space="preserve">s also the best </w:t>
      </w:r>
      <w:r w:rsidR="00045139" w:rsidRPr="00B82A79">
        <w:rPr>
          <w:rFonts w:hint="eastAsia"/>
          <w:highlight w:val="yellow"/>
        </w:rPr>
        <w:t>date</w:t>
      </w:r>
      <w:r w:rsidR="00045139">
        <w:rPr>
          <w:rFonts w:hint="eastAsia"/>
        </w:rPr>
        <w:t xml:space="preserve"> to </w:t>
      </w:r>
      <w:r>
        <w:rPr>
          <w:rFonts w:hint="eastAsia"/>
        </w:rPr>
        <w:t>get closer to our families</w:t>
      </w:r>
      <w:r w:rsidR="00045139">
        <w:rPr>
          <w:rFonts w:hint="eastAsia"/>
        </w:rPr>
        <w:t xml:space="preserve">. </w:t>
      </w:r>
      <w:r w:rsidR="00AA2C2A">
        <w:rPr>
          <w:rFonts w:hint="eastAsia"/>
        </w:rPr>
        <w:t>First,</w:t>
      </w:r>
      <w:r w:rsidR="00166A06">
        <w:rPr>
          <w:rFonts w:hint="eastAsia"/>
        </w:rPr>
        <w:t xml:space="preserve"> </w:t>
      </w:r>
      <w:r w:rsidR="00AA2C2A">
        <w:rPr>
          <w:rFonts w:hint="eastAsia"/>
        </w:rPr>
        <w:t>o</w:t>
      </w:r>
      <w:r w:rsidR="008E575E">
        <w:rPr>
          <w:rFonts w:hint="eastAsia"/>
        </w:rPr>
        <w:t xml:space="preserve">n this </w:t>
      </w:r>
      <w:r w:rsidR="008E575E" w:rsidRPr="00B82A79">
        <w:rPr>
          <w:rFonts w:hint="eastAsia"/>
          <w:strike/>
          <w:color w:val="FF0000"/>
        </w:rPr>
        <w:t>date</w:t>
      </w:r>
      <w:r w:rsidR="00B82A79">
        <w:t xml:space="preserve"> </w:t>
      </w:r>
      <w:r w:rsidR="00B82A79" w:rsidRPr="00B82A79">
        <w:rPr>
          <w:color w:val="FF0000"/>
          <w:bdr w:val="single" w:sz="4" w:space="0" w:color="auto"/>
        </w:rPr>
        <w:t>day</w:t>
      </w:r>
      <w:r w:rsidR="008E575E">
        <w:rPr>
          <w:rFonts w:hint="eastAsia"/>
        </w:rPr>
        <w:t>,</w:t>
      </w:r>
      <w:r w:rsidR="00166A06">
        <w:rPr>
          <w:rFonts w:hint="eastAsia"/>
        </w:rPr>
        <w:t xml:space="preserve"> </w:t>
      </w:r>
      <w:r w:rsidR="008E575E">
        <w:rPr>
          <w:rFonts w:hint="eastAsia"/>
        </w:rPr>
        <w:t xml:space="preserve">people </w:t>
      </w:r>
      <w:r w:rsidR="008E575E" w:rsidRPr="00B82A79">
        <w:rPr>
          <w:rFonts w:hint="eastAsia"/>
          <w:strike/>
          <w:color w:val="FF0000"/>
        </w:rPr>
        <w:t>will</w:t>
      </w:r>
      <w:r w:rsidR="008E575E">
        <w:rPr>
          <w:rFonts w:hint="eastAsia"/>
        </w:rPr>
        <w:t xml:space="preserve"> visit</w:t>
      </w:r>
      <w:r>
        <w:rPr>
          <w:rFonts w:hint="eastAsia"/>
        </w:rPr>
        <w:t xml:space="preserve"> their belove</w:t>
      </w:r>
      <w:r w:rsidR="00B82A79" w:rsidRPr="00B82A79">
        <w:rPr>
          <w:color w:val="FF0000"/>
          <w:bdr w:val="single" w:sz="4" w:space="0" w:color="auto"/>
        </w:rPr>
        <w:t>d</w:t>
      </w:r>
      <w:r>
        <w:rPr>
          <w:rFonts w:hint="eastAsia"/>
        </w:rPr>
        <w:t xml:space="preserve"> families</w:t>
      </w:r>
      <w:r w:rsidR="008E575E">
        <w:rPr>
          <w:rFonts w:hint="eastAsia"/>
        </w:rPr>
        <w:t>,</w:t>
      </w:r>
      <w:r w:rsidR="00166A06">
        <w:rPr>
          <w:rFonts w:hint="eastAsia"/>
        </w:rPr>
        <w:t xml:space="preserve"> </w:t>
      </w:r>
      <w:r w:rsidR="008E575E">
        <w:rPr>
          <w:rFonts w:hint="eastAsia"/>
        </w:rPr>
        <w:t xml:space="preserve">and </w:t>
      </w:r>
      <w:r w:rsidR="008E575E" w:rsidRPr="00B82A79">
        <w:rPr>
          <w:rFonts w:hint="eastAsia"/>
          <w:strike/>
          <w:color w:val="FF0000"/>
        </w:rPr>
        <w:t>they can</w:t>
      </w:r>
      <w:r w:rsidR="008E575E">
        <w:rPr>
          <w:rFonts w:hint="eastAsia"/>
        </w:rPr>
        <w:t xml:space="preserve"> share their d</w:t>
      </w:r>
      <w:r w:rsidR="00AA2C2A">
        <w:rPr>
          <w:rFonts w:hint="eastAsia"/>
        </w:rPr>
        <w:t>aily lives</w:t>
      </w:r>
      <w:r w:rsidR="00EC3596">
        <w:rPr>
          <w:rFonts w:hint="eastAsia"/>
        </w:rPr>
        <w:t>.</w:t>
      </w:r>
      <w:r w:rsidR="00166A06">
        <w:rPr>
          <w:rFonts w:hint="eastAsia"/>
        </w:rPr>
        <w:t xml:space="preserve"> </w:t>
      </w:r>
      <w:r w:rsidR="00212362">
        <w:rPr>
          <w:rFonts w:hint="eastAsia"/>
        </w:rPr>
        <w:t>Second,</w:t>
      </w:r>
      <w:r w:rsidR="00166A06">
        <w:rPr>
          <w:rFonts w:hint="eastAsia"/>
        </w:rPr>
        <w:t xml:space="preserve"> </w:t>
      </w:r>
      <w:r w:rsidR="00212362">
        <w:rPr>
          <w:rFonts w:hint="eastAsia"/>
        </w:rPr>
        <w:t xml:space="preserve">people </w:t>
      </w:r>
      <w:r w:rsidR="00212362" w:rsidRPr="00B82A79">
        <w:rPr>
          <w:rFonts w:hint="eastAsia"/>
          <w:highlight w:val="yellow"/>
        </w:rPr>
        <w:t>in</w:t>
      </w:r>
      <w:r w:rsidR="00212362">
        <w:rPr>
          <w:rFonts w:hint="eastAsia"/>
        </w:rPr>
        <w:t xml:space="preserve"> this festival usually</w:t>
      </w:r>
      <w:r>
        <w:rPr>
          <w:rFonts w:hint="eastAsia"/>
        </w:rPr>
        <w:t xml:space="preserve"> eat </w:t>
      </w:r>
      <w:r w:rsidR="00212362">
        <w:rPr>
          <w:rFonts w:hint="eastAsia"/>
        </w:rPr>
        <w:t>barbecue</w:t>
      </w:r>
      <w:r w:rsidR="00166A06">
        <w:rPr>
          <w:rFonts w:hint="eastAsia"/>
        </w:rPr>
        <w:t xml:space="preserve">, and </w:t>
      </w:r>
      <w:r w:rsidR="002473A9">
        <w:rPr>
          <w:rFonts w:hint="eastAsia"/>
        </w:rPr>
        <w:t>it mu</w:t>
      </w:r>
      <w:r w:rsidR="00166A06">
        <w:rPr>
          <w:rFonts w:hint="eastAsia"/>
        </w:rPr>
        <w:t>st take some time to purchase some food</w:t>
      </w:r>
      <w:r>
        <w:rPr>
          <w:rFonts w:hint="eastAsia"/>
        </w:rPr>
        <w:t xml:space="preserve"> with</w:t>
      </w:r>
      <w:commentRangeStart w:id="1"/>
      <w:r>
        <w:rPr>
          <w:rFonts w:hint="eastAsia"/>
        </w:rPr>
        <w:t xml:space="preserve"> </w:t>
      </w:r>
      <w:r w:rsidRPr="00B82A79">
        <w:rPr>
          <w:rFonts w:hint="eastAsia"/>
          <w:highlight w:val="yellow"/>
        </w:rPr>
        <w:t>our</w:t>
      </w:r>
      <w:r>
        <w:rPr>
          <w:rFonts w:hint="eastAsia"/>
        </w:rPr>
        <w:t xml:space="preserve"> families</w:t>
      </w:r>
      <w:r w:rsidR="00045139">
        <w:rPr>
          <w:rFonts w:hint="eastAsia"/>
        </w:rPr>
        <w:t>,</w:t>
      </w:r>
      <w:r>
        <w:rPr>
          <w:rFonts w:hint="eastAsia"/>
        </w:rPr>
        <w:t xml:space="preserve"> </w:t>
      </w:r>
      <w:r w:rsidR="00045139">
        <w:rPr>
          <w:rFonts w:hint="eastAsia"/>
        </w:rPr>
        <w:t>s</w:t>
      </w:r>
      <w:r w:rsidR="00166A06">
        <w:rPr>
          <w:rFonts w:hint="eastAsia"/>
        </w:rPr>
        <w:t xml:space="preserve">o </w:t>
      </w:r>
      <w:r w:rsidR="00166A06" w:rsidRPr="00B82A79">
        <w:rPr>
          <w:rFonts w:hint="eastAsia"/>
          <w:highlight w:val="yellow"/>
        </w:rPr>
        <w:t>we</w:t>
      </w:r>
      <w:r w:rsidR="00166A06">
        <w:rPr>
          <w:rFonts w:hint="eastAsia"/>
        </w:rPr>
        <w:t xml:space="preserve"> </w:t>
      </w:r>
      <w:commentRangeEnd w:id="1"/>
      <w:r w:rsidR="00B82A79">
        <w:rPr>
          <w:rStyle w:val="a3"/>
        </w:rPr>
        <w:commentReference w:id="1"/>
      </w:r>
      <w:r w:rsidR="00166A06">
        <w:rPr>
          <w:rFonts w:hint="eastAsia"/>
        </w:rPr>
        <w:t xml:space="preserve">can </w:t>
      </w:r>
      <w:proofErr w:type="spellStart"/>
      <w:r w:rsidR="00166A06" w:rsidRPr="00B82A79">
        <w:rPr>
          <w:rFonts w:hint="eastAsia"/>
          <w:highlight w:val="yellow"/>
        </w:rPr>
        <w:t>imporve</w:t>
      </w:r>
      <w:proofErr w:type="spellEnd"/>
      <w:r w:rsidR="00166A06">
        <w:rPr>
          <w:rFonts w:hint="eastAsia"/>
        </w:rPr>
        <w:t xml:space="preserve"> our relationships</w:t>
      </w:r>
      <w:r w:rsidR="00166A06" w:rsidRPr="00B82A79">
        <w:rPr>
          <w:rFonts w:hint="eastAsia"/>
          <w:strike/>
          <w:color w:val="FF0000"/>
        </w:rPr>
        <w:t xml:space="preserve"> between</w:t>
      </w:r>
      <w:r w:rsidR="00B82A79">
        <w:t xml:space="preserve"> </w:t>
      </w:r>
      <w:r w:rsidR="00B82A79" w:rsidRPr="00B82A79">
        <w:rPr>
          <w:color w:val="FF0000"/>
          <w:bdr w:val="single" w:sz="4" w:space="0" w:color="auto"/>
        </w:rPr>
        <w:t>with</w:t>
      </w:r>
      <w:r w:rsidR="00166A06">
        <w:rPr>
          <w:rFonts w:hint="eastAsia"/>
        </w:rPr>
        <w:t xml:space="preserve"> our </w:t>
      </w:r>
      <w:r>
        <w:rPr>
          <w:rFonts w:hint="eastAsia"/>
        </w:rPr>
        <w:t>families</w:t>
      </w:r>
      <w:r w:rsidR="00166A06">
        <w:rPr>
          <w:rFonts w:hint="eastAsia"/>
        </w:rPr>
        <w:t xml:space="preserve">. </w:t>
      </w:r>
      <w:r w:rsidR="00045139">
        <w:rPr>
          <w:rFonts w:hint="eastAsia"/>
        </w:rPr>
        <w:t>Last but not least</w:t>
      </w:r>
      <w:r w:rsidR="00166A06">
        <w:rPr>
          <w:rFonts w:hint="eastAsia"/>
        </w:rPr>
        <w:t xml:space="preserve">, </w:t>
      </w:r>
      <w:r w:rsidR="002473A9" w:rsidRPr="00B82A79">
        <w:rPr>
          <w:rFonts w:hint="eastAsia"/>
          <w:highlight w:val="yellow"/>
        </w:rPr>
        <w:t>in</w:t>
      </w:r>
      <w:r w:rsidR="002473A9">
        <w:rPr>
          <w:rFonts w:hint="eastAsia"/>
        </w:rPr>
        <w:t xml:space="preserve"> this festival, we can</w:t>
      </w:r>
      <w:r w:rsidR="00045139">
        <w:rPr>
          <w:rFonts w:hint="eastAsia"/>
        </w:rPr>
        <w:t xml:space="preserve"> </w:t>
      </w:r>
      <w:r w:rsidR="002473A9" w:rsidRPr="00B82A79">
        <w:rPr>
          <w:rFonts w:hint="eastAsia"/>
          <w:highlight w:val="yellow"/>
        </w:rPr>
        <w:t xml:space="preserve">appreciate the special view- the full </w:t>
      </w:r>
      <w:commentRangeStart w:id="2"/>
      <w:r w:rsidR="002473A9" w:rsidRPr="00B82A79">
        <w:rPr>
          <w:rFonts w:hint="eastAsia"/>
          <w:highlight w:val="yellow"/>
        </w:rPr>
        <w:t>moon</w:t>
      </w:r>
      <w:commentRangeEnd w:id="2"/>
      <w:r w:rsidR="00B82A79">
        <w:rPr>
          <w:rStyle w:val="a3"/>
        </w:rPr>
        <w:commentReference w:id="2"/>
      </w:r>
      <w:r w:rsidR="002473A9">
        <w:rPr>
          <w:rFonts w:hint="eastAsia"/>
        </w:rPr>
        <w:t xml:space="preserve">. </w:t>
      </w:r>
      <w:r w:rsidR="002473A9">
        <w:t>T</w:t>
      </w:r>
      <w:r w:rsidR="002473A9">
        <w:rPr>
          <w:rFonts w:hint="eastAsia"/>
        </w:rPr>
        <w:t xml:space="preserve">his phenomenon only </w:t>
      </w:r>
      <w:commentRangeStart w:id="3"/>
      <w:r w:rsidR="002473A9" w:rsidRPr="00B82A79">
        <w:rPr>
          <w:rFonts w:hint="eastAsia"/>
          <w:highlight w:val="yellow"/>
        </w:rPr>
        <w:t>appear</w:t>
      </w:r>
      <w:commentRangeEnd w:id="3"/>
      <w:r w:rsidR="00B82A79">
        <w:rPr>
          <w:rStyle w:val="a3"/>
        </w:rPr>
        <w:commentReference w:id="3"/>
      </w:r>
      <w:r w:rsidR="002473A9">
        <w:rPr>
          <w:rFonts w:hint="eastAsia"/>
        </w:rPr>
        <w:t xml:space="preserve"> on </w:t>
      </w:r>
      <w:r w:rsidR="002473A9" w:rsidRPr="00B82A79">
        <w:rPr>
          <w:rFonts w:hint="eastAsia"/>
          <w:highlight w:val="yellow"/>
        </w:rPr>
        <w:t>8/</w:t>
      </w:r>
      <w:commentRangeStart w:id="4"/>
      <w:r w:rsidR="002473A9" w:rsidRPr="00B82A79">
        <w:rPr>
          <w:rFonts w:hint="eastAsia"/>
          <w:highlight w:val="yellow"/>
        </w:rPr>
        <w:t>15</w:t>
      </w:r>
      <w:commentRangeEnd w:id="4"/>
      <w:r w:rsidR="00B82A79">
        <w:rPr>
          <w:rStyle w:val="a3"/>
        </w:rPr>
        <w:commentReference w:id="4"/>
      </w:r>
      <w:r w:rsidR="002473A9">
        <w:rPr>
          <w:rFonts w:hint="eastAsia"/>
        </w:rPr>
        <w:t xml:space="preserve"> of lunar calendar, so as</w:t>
      </w:r>
      <w:r w:rsidR="00045139">
        <w:rPr>
          <w:rFonts w:hint="eastAsia"/>
        </w:rPr>
        <w:t xml:space="preserve"> the Moon Festival.</w:t>
      </w:r>
      <w:r w:rsidR="002473A9">
        <w:rPr>
          <w:rFonts w:hint="eastAsia"/>
        </w:rPr>
        <w:t xml:space="preserve"> </w:t>
      </w:r>
    </w:p>
    <w:p w14:paraId="20FE1822" w14:textId="77777777" w:rsidR="00B82A79" w:rsidRDefault="00B82A79" w:rsidP="00250E5D"/>
    <w:p w14:paraId="4EF08A6C" w14:textId="77777777" w:rsidR="00B82A79" w:rsidRDefault="00B82A79" w:rsidP="00B82A79">
      <w:pPr>
        <w:pStyle w:val="aa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Reasons + examples?</w:t>
      </w:r>
    </w:p>
    <w:p w14:paraId="7CFB224E" w14:textId="77777777" w:rsidR="00B82A79" w:rsidRDefault="00B82A79" w:rsidP="00B82A79">
      <w:pPr>
        <w:pStyle w:val="aa"/>
        <w:numPr>
          <w:ilvl w:val="0"/>
          <w:numId w:val="1"/>
        </w:numPr>
        <w:ind w:leftChars="0"/>
      </w:pPr>
      <w:r>
        <w:t>Correct mistakes according to suggestions.</w:t>
      </w:r>
    </w:p>
    <w:p w14:paraId="495FF8B4" w14:textId="77777777" w:rsidR="00B82A79" w:rsidRDefault="00B82A79" w:rsidP="00B82A79">
      <w:pPr>
        <w:pStyle w:val="aa"/>
        <w:numPr>
          <w:ilvl w:val="0"/>
          <w:numId w:val="1"/>
        </w:numPr>
        <w:ind w:leftChars="0"/>
      </w:pPr>
      <w:r>
        <w:t>Add or combine sentences to improve this writing.</w:t>
      </w:r>
    </w:p>
    <w:p w14:paraId="01D500AA" w14:textId="77777777" w:rsidR="00B82A79" w:rsidRDefault="00B82A79" w:rsidP="00B82A79">
      <w:pPr>
        <w:pStyle w:val="aa"/>
        <w:numPr>
          <w:ilvl w:val="0"/>
          <w:numId w:val="1"/>
        </w:numPr>
        <w:ind w:leftChars="0"/>
      </w:pPr>
      <w:r>
        <w:t>64</w:t>
      </w:r>
      <w:bookmarkStart w:id="5" w:name="_GoBack"/>
      <w:bookmarkEnd w:id="5"/>
    </w:p>
    <w:p w14:paraId="6387231E" w14:textId="77777777" w:rsidR="00B339CF" w:rsidRPr="00AB3F1B" w:rsidRDefault="00EC3596" w:rsidP="00166A06">
      <w:r>
        <w:rPr>
          <w:rFonts w:hint="eastAsia"/>
        </w:rPr>
        <w:t xml:space="preserve">    </w:t>
      </w:r>
    </w:p>
    <w:sectPr w:rsidR="00B339CF" w:rsidRPr="00AB3F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9-09-23T16:07:00Z" w:initials="U">
    <w:p w14:paraId="6A02CA4D" w14:textId="77777777" w:rsidR="00B82A79" w:rsidRDefault="00B82A79">
      <w:pPr>
        <w:pStyle w:val="a4"/>
      </w:pPr>
      <w:r>
        <w:rPr>
          <w:rStyle w:val="a3"/>
        </w:rPr>
        <w:annotationRef/>
      </w:r>
      <w:r>
        <w:t>G</w:t>
      </w:r>
      <w:r>
        <w:rPr>
          <w:rFonts w:hint="eastAsia"/>
        </w:rPr>
        <w:t>rammar?</w:t>
      </w:r>
      <w:r>
        <w:t xml:space="preserve"> “</w:t>
      </w:r>
      <w:proofErr w:type="gramStart"/>
      <w:r>
        <w:t>at</w:t>
      </w:r>
      <w:proofErr w:type="gramEnd"/>
      <w:r>
        <w:t xml:space="preserve"> the same time”?</w:t>
      </w:r>
    </w:p>
  </w:comment>
  <w:comment w:id="1" w:author="User" w:date="2019-09-23T16:09:00Z" w:initials="U">
    <w:p w14:paraId="0817CB6F" w14:textId="77777777" w:rsidR="00B82A79" w:rsidRDefault="00B82A79">
      <w:pPr>
        <w:pStyle w:val="a4"/>
      </w:pPr>
      <w:r>
        <w:rPr>
          <w:rStyle w:val="a3"/>
        </w:rPr>
        <w:annotationRef/>
      </w:r>
      <w:r>
        <w:t>Y</w:t>
      </w:r>
      <w:r>
        <w:rPr>
          <w:rFonts w:hint="eastAsia"/>
        </w:rPr>
        <w:t xml:space="preserve">ou </w:t>
      </w:r>
      <w:r>
        <w:t>spoke of “they”, but suddenly shift to “we”</w:t>
      </w:r>
    </w:p>
  </w:comment>
  <w:comment w:id="2" w:author="User" w:date="2019-09-23T16:12:00Z" w:initials="U">
    <w:p w14:paraId="13E4248A" w14:textId="77777777" w:rsidR="00B82A79" w:rsidRDefault="00B82A7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To appreciate the moon? Isn</w:t>
      </w:r>
      <w:r>
        <w:t>’t the full moon an ordinary sight?</w:t>
      </w:r>
    </w:p>
  </w:comment>
  <w:comment w:id="3" w:author="User" w:date="2019-09-23T16:12:00Z" w:initials="U">
    <w:p w14:paraId="325A72FD" w14:textId="77777777" w:rsidR="00B82A79" w:rsidRDefault="00B82A79">
      <w:pPr>
        <w:pStyle w:val="a4"/>
      </w:pPr>
      <w:r>
        <w:rPr>
          <w:rStyle w:val="a3"/>
        </w:rPr>
        <w:annotationRef/>
      </w:r>
      <w:r>
        <w:t>G</w:t>
      </w:r>
      <w:r>
        <w:rPr>
          <w:rFonts w:hint="eastAsia"/>
        </w:rPr>
        <w:t>rammar?</w:t>
      </w:r>
    </w:p>
  </w:comment>
  <w:comment w:id="4" w:author="User" w:date="2019-09-23T16:11:00Z" w:initials="U">
    <w:p w14:paraId="52FA17DF" w14:textId="77777777" w:rsidR="00B82A79" w:rsidRDefault="00B82A79">
      <w:pPr>
        <w:pStyle w:val="a4"/>
      </w:pPr>
      <w:r>
        <w:rPr>
          <w:rStyle w:val="a3"/>
        </w:rPr>
        <w:annotationRef/>
      </w:r>
      <w:r>
        <w:t>W</w:t>
      </w:r>
      <w:r>
        <w:rPr>
          <w:rFonts w:hint="eastAsia"/>
        </w:rPr>
        <w:t>ords,</w:t>
      </w:r>
      <w:r>
        <w:t xml:space="preserve"> not Arabic number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02CA4D" w15:done="0"/>
  <w15:commentEx w15:paraId="0817CB6F" w15:done="0"/>
  <w15:commentEx w15:paraId="13E4248A" w15:done="0"/>
  <w15:commentEx w15:paraId="325A72FD" w15:done="0"/>
  <w15:commentEx w15:paraId="52FA17D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2153"/>
    <w:multiLevelType w:val="hybridMultilevel"/>
    <w:tmpl w:val="D7521854"/>
    <w:lvl w:ilvl="0" w:tplc="DE9A4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1B"/>
    <w:rsid w:val="0002066F"/>
    <w:rsid w:val="00045139"/>
    <w:rsid w:val="00166A06"/>
    <w:rsid w:val="00173E61"/>
    <w:rsid w:val="00212362"/>
    <w:rsid w:val="002473A9"/>
    <w:rsid w:val="00250E5D"/>
    <w:rsid w:val="00427680"/>
    <w:rsid w:val="004F2836"/>
    <w:rsid w:val="00517C68"/>
    <w:rsid w:val="005F3741"/>
    <w:rsid w:val="008E575E"/>
    <w:rsid w:val="009C0B0D"/>
    <w:rsid w:val="009E60B4"/>
    <w:rsid w:val="00AA2C2A"/>
    <w:rsid w:val="00AB3F1B"/>
    <w:rsid w:val="00B339CF"/>
    <w:rsid w:val="00B82A79"/>
    <w:rsid w:val="00DC515A"/>
    <w:rsid w:val="00E5728D"/>
    <w:rsid w:val="00EC3596"/>
    <w:rsid w:val="00F2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A524"/>
  <w15:chartTrackingRefBased/>
  <w15:docId w15:val="{525F2211-6BAB-49FF-B1AE-2E718C4A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E60B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E60B4"/>
  </w:style>
  <w:style w:type="character" w:customStyle="1" w:styleId="a5">
    <w:name w:val="註解文字 字元"/>
    <w:basedOn w:val="a0"/>
    <w:link w:val="a4"/>
    <w:uiPriority w:val="99"/>
    <w:semiHidden/>
    <w:rsid w:val="009E60B4"/>
  </w:style>
  <w:style w:type="paragraph" w:styleId="a6">
    <w:name w:val="annotation subject"/>
    <w:basedOn w:val="a4"/>
    <w:next w:val="a4"/>
    <w:link w:val="a7"/>
    <w:uiPriority w:val="99"/>
    <w:semiHidden/>
    <w:unhideWhenUsed/>
    <w:rsid w:val="009E60B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E60B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E6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E60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82A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dcterms:created xsi:type="dcterms:W3CDTF">2019-09-22T13:09:00Z</dcterms:created>
  <dcterms:modified xsi:type="dcterms:W3CDTF">2019-09-23T08:14:00Z</dcterms:modified>
</cp:coreProperties>
</file>