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FA" w:rsidRPr="00BD7F13" w:rsidRDefault="008D34FA">
      <w:pPr>
        <w:spacing w:line="276" w:lineRule="auto"/>
        <w:rPr>
          <w:rFonts w:ascii="Times New Roman" w:eastAsia="Arial" w:hAnsi="Times New Roman" w:cs="Times New Roman"/>
          <w:color w:val="auto"/>
        </w:rPr>
      </w:pPr>
    </w:p>
    <w:tbl>
      <w:tblPr>
        <w:tblStyle w:val="af8"/>
        <w:tblW w:w="10420" w:type="dxa"/>
        <w:tblInd w:w="0" w:type="dxa"/>
        <w:tblBorders>
          <w:top w:val="single" w:sz="8" w:space="0" w:color="9BBB59"/>
          <w:left w:val="single" w:sz="8" w:space="0" w:color="B4CC82"/>
          <w:bottom w:val="single" w:sz="8" w:space="0" w:color="9BBB59"/>
          <w:right w:val="single" w:sz="8" w:space="0" w:color="B4CC82"/>
          <w:insideH w:val="single" w:sz="4" w:space="0" w:color="FFFFFF"/>
          <w:insideV w:val="single" w:sz="8" w:space="0" w:color="B4CC82"/>
        </w:tblBorders>
        <w:tblLayout w:type="fixed"/>
        <w:tblLook w:val="04A0" w:firstRow="1" w:lastRow="0" w:firstColumn="1" w:lastColumn="0" w:noHBand="0" w:noVBand="1"/>
      </w:tblPr>
      <w:tblGrid>
        <w:gridCol w:w="2753"/>
        <w:gridCol w:w="7667"/>
      </w:tblGrid>
      <w:tr w:rsidR="001C4C55" w:rsidRPr="00BD7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2"/>
          </w:tcPr>
          <w:p w:rsidR="008D34FA" w:rsidRPr="00BD7F13" w:rsidRDefault="00AB7CC3">
            <w:pPr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課程簡介</w:t>
            </w:r>
          </w:p>
        </w:tc>
      </w:tr>
      <w:tr w:rsidR="001C4C55" w:rsidRPr="00BD7F13" w:rsidTr="008D3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8D34FA" w:rsidRPr="00BD7F13" w:rsidRDefault="00AB7CC3">
            <w:pPr>
              <w:jc w:val="both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開課年度學期</w:t>
            </w:r>
          </w:p>
        </w:tc>
        <w:tc>
          <w:tcPr>
            <w:tcW w:w="7667" w:type="dxa"/>
            <w:vAlign w:val="center"/>
          </w:tcPr>
          <w:p w:rsidR="008D34FA" w:rsidRPr="00BD7F13" w:rsidRDefault="00AB7C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10</w:t>
            </w:r>
            <w:r w:rsidR="00223727" w:rsidRPr="00BD7F13">
              <w:rPr>
                <w:rFonts w:ascii="Times New Roman" w:eastAsia="微軟正黑體" w:hAnsi="Times New Roman" w:cs="Times New Roman"/>
                <w:color w:val="auto"/>
              </w:rPr>
              <w:t>7</w:t>
            </w:r>
            <w:r w:rsidRPr="00BD7F13">
              <w:rPr>
                <w:rFonts w:ascii="Times New Roman" w:eastAsia="微軟正黑體" w:hAnsi="Times New Roman" w:cs="Times New Roman"/>
                <w:color w:val="auto"/>
              </w:rPr>
              <w:t xml:space="preserve"> </w:t>
            </w:r>
            <w:r w:rsidRPr="00BD7F13">
              <w:rPr>
                <w:rFonts w:ascii="Times New Roman" w:eastAsia="微軟正黑體" w:hAnsi="Times New Roman" w:cs="Times New Roman"/>
                <w:color w:val="auto"/>
              </w:rPr>
              <w:t>學年度</w:t>
            </w:r>
            <w:r w:rsidRPr="00BD7F13">
              <w:rPr>
                <w:rFonts w:ascii="Times New Roman" w:eastAsia="微軟正黑體" w:hAnsi="Times New Roman" w:cs="Times New Roman"/>
                <w:color w:val="auto"/>
              </w:rPr>
              <w:t xml:space="preserve">  </w:t>
            </w:r>
            <w:r w:rsidRPr="00BD7F13">
              <w:rPr>
                <w:rFonts w:ascii="Times New Roman" w:eastAsia="微軟正黑體" w:hAnsi="Times New Roman" w:cs="Times New Roman"/>
                <w:color w:val="auto"/>
              </w:rPr>
              <w:t>第</w:t>
            </w:r>
            <w:r w:rsidR="00223727" w:rsidRPr="00BD7F13">
              <w:rPr>
                <w:rFonts w:ascii="Times New Roman" w:eastAsia="微軟正黑體" w:hAnsi="Times New Roman" w:cs="Times New Roman"/>
                <w:color w:val="auto"/>
              </w:rPr>
              <w:t>1</w:t>
            </w:r>
            <w:r w:rsidRPr="00BD7F13">
              <w:rPr>
                <w:rFonts w:ascii="Times New Roman" w:eastAsia="微軟正黑體" w:hAnsi="Times New Roman" w:cs="Times New Roman"/>
                <w:color w:val="auto"/>
              </w:rPr>
              <w:t xml:space="preserve"> </w:t>
            </w:r>
            <w:r w:rsidRPr="00BD7F13">
              <w:rPr>
                <w:rFonts w:ascii="Times New Roman" w:eastAsia="微軟正黑體" w:hAnsi="Times New Roman" w:cs="Times New Roman"/>
                <w:color w:val="auto"/>
              </w:rPr>
              <w:t>學期</w:t>
            </w:r>
          </w:p>
        </w:tc>
      </w:tr>
      <w:tr w:rsidR="001C4C55" w:rsidRPr="00BD7F13" w:rsidTr="008D3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8D34FA" w:rsidRPr="00BD7F13" w:rsidRDefault="00AB7CC3">
            <w:pPr>
              <w:jc w:val="both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開課班級</w:t>
            </w:r>
          </w:p>
        </w:tc>
        <w:tc>
          <w:tcPr>
            <w:tcW w:w="7667" w:type="dxa"/>
            <w:vAlign w:val="center"/>
          </w:tcPr>
          <w:p w:rsidR="008D34FA" w:rsidRPr="00BD7F13" w:rsidRDefault="00AB7CC3" w:rsidP="00AD05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教育學系</w:t>
            </w:r>
            <w:proofErr w:type="gramStart"/>
            <w:r w:rsidR="007C78BE" w:rsidRPr="00BD7F13">
              <w:rPr>
                <w:rFonts w:ascii="Times New Roman" w:eastAsia="微軟正黑體" w:hAnsi="Times New Roman" w:cs="Times New Roman" w:hint="eastAsia"/>
                <w:color w:val="auto"/>
                <w:lang w:eastAsia="zh-HK"/>
              </w:rPr>
              <w:t>一</w:t>
            </w:r>
            <w:proofErr w:type="gramEnd"/>
            <w:r w:rsidR="00232BAC" w:rsidRPr="00BD7F13">
              <w:rPr>
                <w:rFonts w:ascii="Times New Roman" w:eastAsia="微軟正黑體" w:hAnsi="Times New Roman" w:cs="Times New Roman"/>
                <w:color w:val="auto"/>
                <w:lang w:eastAsia="zh-HK"/>
              </w:rPr>
              <w:t>A</w:t>
            </w:r>
            <w:r w:rsidR="00AD05A5" w:rsidRPr="00BD7F13">
              <w:rPr>
                <w:rFonts w:ascii="Times New Roman" w:eastAsia="微軟正黑體" w:hAnsi="Times New Roman" w:cs="Times New Roman" w:hint="eastAsia"/>
                <w:color w:val="auto"/>
                <w:lang w:eastAsia="zh-HK"/>
              </w:rPr>
              <w:t>學程</w:t>
            </w:r>
          </w:p>
        </w:tc>
      </w:tr>
      <w:tr w:rsidR="001C4C55" w:rsidRPr="00BD7F13" w:rsidTr="008D3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8D34FA" w:rsidRPr="00BD7F13" w:rsidRDefault="00AB7CC3">
            <w:pPr>
              <w:jc w:val="both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授課方式</w:t>
            </w:r>
          </w:p>
        </w:tc>
        <w:tc>
          <w:tcPr>
            <w:tcW w:w="7667" w:type="dxa"/>
            <w:vAlign w:val="center"/>
          </w:tcPr>
          <w:p w:rsidR="008D34FA" w:rsidRPr="00BD7F13" w:rsidRDefault="00AB7C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課堂教學、中文</w:t>
            </w:r>
          </w:p>
        </w:tc>
      </w:tr>
      <w:tr w:rsidR="001C4C55" w:rsidRPr="00BD7F13" w:rsidTr="008D3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8D34FA" w:rsidRPr="00BD7F13" w:rsidRDefault="00AB7CC3">
            <w:pPr>
              <w:jc w:val="both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課程代號</w:t>
            </w:r>
          </w:p>
        </w:tc>
        <w:tc>
          <w:tcPr>
            <w:tcW w:w="7667" w:type="dxa"/>
            <w:vAlign w:val="center"/>
          </w:tcPr>
          <w:p w:rsidR="008D34FA" w:rsidRPr="00BD7F13" w:rsidRDefault="009414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Arial" w:hAnsi="Arial" w:cs="Arial"/>
                <w:color w:val="auto"/>
              </w:rPr>
              <w:t>107015</w:t>
            </w:r>
          </w:p>
        </w:tc>
      </w:tr>
      <w:tr w:rsidR="001C4C55" w:rsidRPr="00BD7F13" w:rsidTr="008D3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8D34FA" w:rsidRPr="00BD7F13" w:rsidRDefault="00AB7CC3">
            <w:pPr>
              <w:jc w:val="both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課程名稱</w:t>
            </w:r>
            <w:r w:rsidRPr="00BD7F13">
              <w:rPr>
                <w:rFonts w:ascii="Times New Roman" w:eastAsia="微軟正黑體" w:hAnsi="Times New Roman" w:cs="Times New Roman"/>
                <w:color w:val="auto"/>
              </w:rPr>
              <w:t>(</w:t>
            </w:r>
            <w:r w:rsidRPr="00BD7F13">
              <w:rPr>
                <w:rFonts w:ascii="Times New Roman" w:eastAsia="微軟正黑體" w:hAnsi="Times New Roman" w:cs="Times New Roman"/>
                <w:color w:val="auto"/>
              </w:rPr>
              <w:t>中文</w:t>
            </w:r>
            <w:r w:rsidRPr="00BD7F13">
              <w:rPr>
                <w:rFonts w:ascii="Times New Roman" w:eastAsia="微軟正黑體" w:hAnsi="Times New Roman" w:cs="Times New Roman"/>
                <w:color w:val="auto"/>
              </w:rPr>
              <w:t>)</w:t>
            </w:r>
          </w:p>
        </w:tc>
        <w:tc>
          <w:tcPr>
            <w:tcW w:w="7667" w:type="dxa"/>
            <w:vAlign w:val="center"/>
          </w:tcPr>
          <w:p w:rsidR="008D34FA" w:rsidRPr="00BD7F13" w:rsidRDefault="002237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  <w:lang w:eastAsia="zh-HK"/>
              </w:rPr>
              <w:t>班級經營</w:t>
            </w:r>
          </w:p>
        </w:tc>
      </w:tr>
      <w:tr w:rsidR="001C4C55" w:rsidRPr="00BD7F13" w:rsidTr="008D3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8D34FA" w:rsidRPr="00BD7F13" w:rsidRDefault="00AB7CC3">
            <w:pPr>
              <w:jc w:val="both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課程名稱</w:t>
            </w:r>
            <w:r w:rsidRPr="00BD7F13">
              <w:rPr>
                <w:rFonts w:ascii="Times New Roman" w:eastAsia="微軟正黑體" w:hAnsi="Times New Roman" w:cs="Times New Roman"/>
                <w:color w:val="auto"/>
              </w:rPr>
              <w:t>(</w:t>
            </w:r>
            <w:r w:rsidRPr="00BD7F13">
              <w:rPr>
                <w:rFonts w:ascii="Times New Roman" w:eastAsia="微軟正黑體" w:hAnsi="Times New Roman" w:cs="Times New Roman"/>
                <w:color w:val="auto"/>
              </w:rPr>
              <w:t>英文</w:t>
            </w:r>
            <w:r w:rsidRPr="00BD7F13">
              <w:rPr>
                <w:rFonts w:ascii="Times New Roman" w:eastAsia="微軟正黑體" w:hAnsi="Times New Roman" w:cs="Times New Roman"/>
                <w:color w:val="auto"/>
              </w:rPr>
              <w:t>)</w:t>
            </w:r>
          </w:p>
        </w:tc>
        <w:tc>
          <w:tcPr>
            <w:tcW w:w="7667" w:type="dxa"/>
            <w:vAlign w:val="center"/>
          </w:tcPr>
          <w:p w:rsidR="008D34FA" w:rsidRPr="00BD7F13" w:rsidRDefault="00AD05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Classroom Management</w:t>
            </w:r>
          </w:p>
        </w:tc>
      </w:tr>
      <w:tr w:rsidR="001C4C55" w:rsidRPr="00BD7F13" w:rsidTr="008D3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8D34FA" w:rsidRPr="00BD7F13" w:rsidRDefault="00AB7CC3">
            <w:pPr>
              <w:jc w:val="both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學分數</w:t>
            </w:r>
            <w:r w:rsidRPr="00BD7F13">
              <w:rPr>
                <w:rFonts w:ascii="Times New Roman" w:eastAsia="微軟正黑體" w:hAnsi="Times New Roman" w:cs="Times New Roman"/>
                <w:color w:val="auto"/>
              </w:rPr>
              <w:t>/</w:t>
            </w:r>
            <w:r w:rsidRPr="00BD7F13">
              <w:rPr>
                <w:rFonts w:ascii="Times New Roman" w:eastAsia="微軟正黑體" w:hAnsi="Times New Roman" w:cs="Times New Roman"/>
                <w:color w:val="auto"/>
              </w:rPr>
              <w:t>時數</w:t>
            </w:r>
          </w:p>
        </w:tc>
        <w:tc>
          <w:tcPr>
            <w:tcW w:w="7667" w:type="dxa"/>
            <w:vAlign w:val="center"/>
          </w:tcPr>
          <w:p w:rsidR="008D34FA" w:rsidRPr="00BD7F13" w:rsidRDefault="00AB7C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2 / 2</w:t>
            </w:r>
          </w:p>
        </w:tc>
      </w:tr>
      <w:tr w:rsidR="001C4C55" w:rsidRPr="00BD7F13" w:rsidTr="008D3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8D34FA" w:rsidRPr="00BD7F13" w:rsidRDefault="00AB7CC3">
            <w:pPr>
              <w:jc w:val="both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必</w:t>
            </w:r>
            <w:r w:rsidRPr="00BD7F13">
              <w:rPr>
                <w:rFonts w:ascii="Times New Roman" w:eastAsia="微軟正黑體" w:hAnsi="Times New Roman" w:cs="Times New Roman"/>
                <w:color w:val="auto"/>
              </w:rPr>
              <w:t>(</w:t>
            </w:r>
            <w:r w:rsidRPr="00BD7F13">
              <w:rPr>
                <w:rFonts w:ascii="Times New Roman" w:eastAsia="微軟正黑體" w:hAnsi="Times New Roman" w:cs="Times New Roman"/>
                <w:color w:val="auto"/>
              </w:rPr>
              <w:t>選</w:t>
            </w:r>
            <w:r w:rsidRPr="00BD7F13">
              <w:rPr>
                <w:rFonts w:ascii="Times New Roman" w:eastAsia="微軟正黑體" w:hAnsi="Times New Roman" w:cs="Times New Roman"/>
                <w:color w:val="auto"/>
              </w:rPr>
              <w:t>)</w:t>
            </w:r>
            <w:r w:rsidRPr="00BD7F13">
              <w:rPr>
                <w:rFonts w:ascii="Times New Roman" w:eastAsia="微軟正黑體" w:hAnsi="Times New Roman" w:cs="Times New Roman"/>
                <w:color w:val="auto"/>
              </w:rPr>
              <w:t>修</w:t>
            </w:r>
          </w:p>
        </w:tc>
        <w:tc>
          <w:tcPr>
            <w:tcW w:w="7667" w:type="dxa"/>
            <w:vAlign w:val="center"/>
          </w:tcPr>
          <w:p w:rsidR="008D34FA" w:rsidRPr="00BD7F13" w:rsidRDefault="002237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  <w:lang w:eastAsia="zh-HK"/>
              </w:rPr>
              <w:t>選</w:t>
            </w:r>
            <w:r w:rsidR="00AB7CC3" w:rsidRPr="00BD7F13">
              <w:rPr>
                <w:rFonts w:ascii="Times New Roman" w:eastAsia="微軟正黑體" w:hAnsi="Times New Roman" w:cs="Times New Roman"/>
                <w:color w:val="auto"/>
              </w:rPr>
              <w:t>修</w:t>
            </w:r>
          </w:p>
        </w:tc>
      </w:tr>
      <w:tr w:rsidR="001C4C55" w:rsidRPr="00BD7F13" w:rsidTr="008D3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8D34FA" w:rsidRPr="00BD7F13" w:rsidRDefault="00AB7CC3">
            <w:pPr>
              <w:jc w:val="both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授課老師</w:t>
            </w:r>
          </w:p>
        </w:tc>
        <w:tc>
          <w:tcPr>
            <w:tcW w:w="7667" w:type="dxa"/>
            <w:vAlign w:val="center"/>
          </w:tcPr>
          <w:p w:rsidR="008D34FA" w:rsidRPr="00BD7F13" w:rsidRDefault="00AB7C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鄭進斛</w:t>
            </w:r>
            <w:r w:rsidR="0018355D">
              <w:rPr>
                <w:rFonts w:ascii="Times New Roman" w:eastAsia="微軟正黑體" w:hAnsi="Times New Roman" w:cs="Times New Roman" w:hint="eastAsia"/>
                <w:color w:val="auto"/>
              </w:rPr>
              <w:t xml:space="preserve">　</w:t>
            </w:r>
            <w:r w:rsidR="0018355D">
              <w:rPr>
                <w:rFonts w:ascii="Times New Roman" w:eastAsia="微軟正黑體" w:hAnsi="Times New Roman" w:cs="Times New Roman" w:hint="eastAsia"/>
                <w:color w:val="auto"/>
              </w:rPr>
              <w:t>Email: chinhu1203@gmail.com</w:t>
            </w:r>
          </w:p>
        </w:tc>
      </w:tr>
      <w:tr w:rsidR="001C4C55" w:rsidRPr="00BD7F13" w:rsidTr="008D3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8D34FA" w:rsidRPr="00BD7F13" w:rsidRDefault="00AB7CC3">
            <w:pPr>
              <w:jc w:val="both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上課教室</w:t>
            </w:r>
          </w:p>
        </w:tc>
        <w:tc>
          <w:tcPr>
            <w:tcW w:w="7667" w:type="dxa"/>
            <w:vAlign w:val="center"/>
          </w:tcPr>
          <w:p w:rsidR="008D34FA" w:rsidRPr="00BD7F13" w:rsidRDefault="007C78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A307</w:t>
            </w:r>
          </w:p>
        </w:tc>
      </w:tr>
      <w:tr w:rsidR="001C4C55" w:rsidRPr="00BD7F13" w:rsidTr="008D3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8D34FA" w:rsidRPr="00BD7F13" w:rsidRDefault="00AB7CC3">
            <w:pPr>
              <w:jc w:val="both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上課時間</w:t>
            </w:r>
          </w:p>
        </w:tc>
        <w:tc>
          <w:tcPr>
            <w:tcW w:w="7667" w:type="dxa"/>
            <w:vAlign w:val="center"/>
          </w:tcPr>
          <w:p w:rsidR="008D34FA" w:rsidRPr="00BD7F13" w:rsidRDefault="00AB7C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星期</w:t>
            </w:r>
            <w:r w:rsidR="00223727" w:rsidRPr="00BD7F13">
              <w:rPr>
                <w:rFonts w:ascii="Times New Roman" w:eastAsia="微軟正黑體" w:hAnsi="Times New Roman" w:cs="Times New Roman"/>
                <w:color w:val="auto"/>
                <w:lang w:eastAsia="zh-HK"/>
              </w:rPr>
              <w:t>四</w:t>
            </w:r>
            <w:r w:rsidRPr="00BD7F13">
              <w:rPr>
                <w:rFonts w:ascii="Times New Roman" w:eastAsia="微軟正黑體" w:hAnsi="Times New Roman" w:cs="Times New Roman"/>
                <w:color w:val="auto"/>
              </w:rPr>
              <w:t>，節次</w:t>
            </w:r>
            <w:r w:rsidR="001A1FD4" w:rsidRPr="00BD7F13">
              <w:rPr>
                <w:rFonts w:ascii="Times New Roman" w:eastAsia="微軟正黑體" w:hAnsi="Times New Roman" w:cs="Times New Roman"/>
                <w:color w:val="auto"/>
              </w:rPr>
              <w:t>C</w:t>
            </w:r>
            <w:r w:rsidR="001A1FD4" w:rsidRPr="00BD7F13">
              <w:rPr>
                <w:rFonts w:ascii="Times New Roman" w:eastAsia="微軟正黑體" w:hAnsi="Times New Roman" w:cs="Times New Roman"/>
                <w:color w:val="auto"/>
              </w:rPr>
              <w:t>、</w:t>
            </w:r>
            <w:r w:rsidR="001A1FD4" w:rsidRPr="00BD7F13">
              <w:rPr>
                <w:rFonts w:ascii="Times New Roman" w:eastAsia="微軟正黑體" w:hAnsi="Times New Roman" w:cs="Times New Roman"/>
                <w:color w:val="auto"/>
              </w:rPr>
              <w:t>D</w:t>
            </w:r>
          </w:p>
        </w:tc>
      </w:tr>
      <w:tr w:rsidR="001C4C55" w:rsidRPr="00BD7F13" w:rsidTr="008D3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8D34FA" w:rsidRPr="00BD7F13" w:rsidRDefault="00AB7CC3">
            <w:pPr>
              <w:jc w:val="both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Office Hours</w:t>
            </w:r>
          </w:p>
        </w:tc>
        <w:tc>
          <w:tcPr>
            <w:tcW w:w="7667" w:type="dxa"/>
            <w:vAlign w:val="center"/>
          </w:tcPr>
          <w:p w:rsidR="008D34FA" w:rsidRPr="00BD7F13" w:rsidRDefault="008D34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color w:val="auto"/>
              </w:rPr>
            </w:pPr>
          </w:p>
        </w:tc>
      </w:tr>
    </w:tbl>
    <w:p w:rsidR="00C26D91" w:rsidRPr="00BD7F13" w:rsidRDefault="00C26D91" w:rsidP="00C26D91">
      <w:pPr>
        <w:rPr>
          <w:rFonts w:ascii="Times New Roman" w:eastAsia="微軟正黑體" w:hAnsi="Times New Roman" w:cs="Times New Roman"/>
          <w:color w:val="auto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969"/>
        <w:gridCol w:w="1842"/>
        <w:gridCol w:w="2977"/>
      </w:tblGrid>
      <w:tr w:rsidR="00F41499" w:rsidRPr="00BD7F13" w:rsidTr="008932EE">
        <w:tc>
          <w:tcPr>
            <w:tcW w:w="817" w:type="dxa"/>
            <w:shd w:val="clear" w:color="auto" w:fill="E5B8B7" w:themeFill="accent2" w:themeFillTint="66"/>
            <w:vAlign w:val="center"/>
            <w:hideMark/>
          </w:tcPr>
          <w:p w:rsidR="00F41499" w:rsidRPr="00BD7F13" w:rsidRDefault="00F41499" w:rsidP="007C464A">
            <w:pPr>
              <w:jc w:val="center"/>
              <w:rPr>
                <w:rFonts w:ascii="Times New Roman" w:eastAsia="微軟正黑體" w:hAnsi="Times New Roman" w:cs="Times New Roman"/>
                <w:color w:val="auto"/>
              </w:rPr>
            </w:pPr>
            <w:proofErr w:type="gramStart"/>
            <w:r w:rsidRPr="00BD7F13">
              <w:rPr>
                <w:rFonts w:ascii="Times New Roman" w:eastAsia="微軟正黑體" w:hAnsi="Times New Roman" w:cs="Times New Roman" w:hint="eastAsia"/>
                <w:color w:val="auto"/>
              </w:rPr>
              <w:t>週</w:t>
            </w:r>
            <w:proofErr w:type="gramEnd"/>
            <w:r w:rsidRPr="00BD7F13">
              <w:rPr>
                <w:rFonts w:ascii="Times New Roman" w:eastAsia="微軟正黑體" w:hAnsi="Times New Roman" w:cs="Times New Roman" w:hint="eastAsia"/>
                <w:color w:val="auto"/>
              </w:rPr>
              <w:t>次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  <w:hideMark/>
          </w:tcPr>
          <w:p w:rsidR="00F41499" w:rsidRPr="00BD7F13" w:rsidRDefault="00F41499" w:rsidP="007C464A">
            <w:pPr>
              <w:jc w:val="center"/>
              <w:rPr>
                <w:rFonts w:ascii="Times New Roman" w:eastAsia="微軟正黑體" w:hAnsi="Times New Roman" w:cs="Times New Roman"/>
                <w:b/>
                <w:color w:val="auto"/>
              </w:rPr>
            </w:pPr>
            <w:r w:rsidRPr="00BD7F13">
              <w:rPr>
                <w:rFonts w:ascii="Times New Roman" w:eastAsia="微軟正黑體" w:hAnsi="Times New Roman" w:cs="Times New Roman" w:hint="eastAsia"/>
                <w:b/>
                <w:color w:val="auto"/>
                <w:lang w:eastAsia="zh-HK"/>
              </w:rPr>
              <w:t>日期</w:t>
            </w:r>
          </w:p>
        </w:tc>
        <w:tc>
          <w:tcPr>
            <w:tcW w:w="3969" w:type="dxa"/>
            <w:shd w:val="clear" w:color="auto" w:fill="E5B8B7" w:themeFill="accent2" w:themeFillTint="66"/>
            <w:vAlign w:val="center"/>
            <w:hideMark/>
          </w:tcPr>
          <w:p w:rsidR="00F41499" w:rsidRPr="00BD7F13" w:rsidRDefault="00F41499" w:rsidP="007C464A">
            <w:pPr>
              <w:jc w:val="center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 w:hint="eastAsia"/>
                <w:color w:val="auto"/>
              </w:rPr>
              <w:t>課程單元大綱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  <w:hideMark/>
          </w:tcPr>
          <w:p w:rsidR="00F41499" w:rsidRPr="00BD7F13" w:rsidRDefault="00F41499" w:rsidP="007C464A">
            <w:pPr>
              <w:jc w:val="center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 w:hint="eastAsia"/>
                <w:color w:val="auto"/>
              </w:rPr>
              <w:t>教學方式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  <w:hideMark/>
          </w:tcPr>
          <w:p w:rsidR="00F41499" w:rsidRPr="00BD7F13" w:rsidRDefault="00F41499" w:rsidP="00DF4576">
            <w:pPr>
              <w:jc w:val="center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 w:hint="eastAsia"/>
                <w:color w:val="auto"/>
              </w:rPr>
              <w:t>參考資料</w:t>
            </w:r>
          </w:p>
        </w:tc>
      </w:tr>
      <w:tr w:rsidR="00F41499" w:rsidRPr="00BD7F13" w:rsidTr="008932EE">
        <w:tc>
          <w:tcPr>
            <w:tcW w:w="817" w:type="dxa"/>
            <w:vAlign w:val="center"/>
            <w:hideMark/>
          </w:tcPr>
          <w:p w:rsidR="00F41499" w:rsidRPr="00BD7F13" w:rsidRDefault="00F41499">
            <w:pPr>
              <w:jc w:val="center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F41499" w:rsidRPr="00BD7F13" w:rsidRDefault="00F41499">
            <w:pPr>
              <w:jc w:val="center"/>
              <w:rPr>
                <w:rFonts w:ascii="Times New Roman" w:eastAsia="微軟正黑體" w:hAnsi="Times New Roman" w:cs="Times New Roman"/>
                <w:b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b/>
                <w:color w:val="auto"/>
              </w:rPr>
              <w:t>9/13</w:t>
            </w:r>
          </w:p>
        </w:tc>
        <w:tc>
          <w:tcPr>
            <w:tcW w:w="3969" w:type="dxa"/>
            <w:vAlign w:val="center"/>
            <w:hideMark/>
          </w:tcPr>
          <w:p w:rsidR="00F41499" w:rsidRPr="007E6A90" w:rsidRDefault="00F41499" w:rsidP="00F41499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 w:rsidRPr="007E6A90">
              <w:rPr>
                <w:rFonts w:ascii="新細明體" w:eastAsia="新細明體" w:hAnsi="新細明體" w:cs="新細明體" w:hint="eastAsia"/>
                <w:color w:val="auto"/>
              </w:rPr>
              <w:t>課程介紹</w:t>
            </w:r>
          </w:p>
        </w:tc>
        <w:tc>
          <w:tcPr>
            <w:tcW w:w="1842" w:type="dxa"/>
            <w:vAlign w:val="center"/>
            <w:hideMark/>
          </w:tcPr>
          <w:p w:rsidR="00F41499" w:rsidRPr="007E6A90" w:rsidRDefault="00F41499" w:rsidP="00F41499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 w:rsidRPr="007E6A90">
              <w:rPr>
                <w:rFonts w:ascii="新細明體" w:eastAsia="新細明體" w:hAnsi="新細明體" w:cs="Times New Roman" w:hint="eastAsia"/>
                <w:color w:val="auto"/>
                <w:lang w:eastAsia="zh-HK"/>
              </w:rPr>
              <w:t>教師講解</w:t>
            </w:r>
          </w:p>
        </w:tc>
        <w:tc>
          <w:tcPr>
            <w:tcW w:w="2977" w:type="dxa"/>
            <w:vAlign w:val="center"/>
          </w:tcPr>
          <w:p w:rsidR="00F41499" w:rsidRPr="007E6A90" w:rsidRDefault="00F41499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</w:p>
        </w:tc>
      </w:tr>
      <w:tr w:rsidR="00F41499" w:rsidRPr="00BD7F13" w:rsidTr="008932EE">
        <w:tc>
          <w:tcPr>
            <w:tcW w:w="817" w:type="dxa"/>
            <w:vAlign w:val="center"/>
            <w:hideMark/>
          </w:tcPr>
          <w:p w:rsidR="00F41499" w:rsidRPr="00BD7F13" w:rsidRDefault="00F41499">
            <w:pPr>
              <w:jc w:val="center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41499" w:rsidRPr="00BD7F13" w:rsidRDefault="00F41499">
            <w:pPr>
              <w:jc w:val="center"/>
              <w:rPr>
                <w:rFonts w:ascii="Times New Roman" w:eastAsia="微軟正黑體" w:hAnsi="Times New Roman" w:cs="Times New Roman"/>
                <w:b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b/>
                <w:color w:val="auto"/>
              </w:rPr>
              <w:t>9/20</w:t>
            </w:r>
          </w:p>
        </w:tc>
        <w:tc>
          <w:tcPr>
            <w:tcW w:w="3969" w:type="dxa"/>
            <w:vAlign w:val="center"/>
            <w:hideMark/>
          </w:tcPr>
          <w:p w:rsidR="00F41499" w:rsidRPr="007E6A90" w:rsidRDefault="00F41499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 w:rsidRPr="007E6A90">
              <w:rPr>
                <w:rFonts w:ascii="新細明體" w:eastAsia="新細明體" w:hAnsi="新細明體" w:cs="新細明體" w:hint="eastAsia"/>
                <w:color w:val="auto"/>
              </w:rPr>
              <w:t>班級經營的</w:t>
            </w:r>
            <w:r w:rsidRPr="007E6A90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意涵及理論介紹</w:t>
            </w:r>
          </w:p>
        </w:tc>
        <w:tc>
          <w:tcPr>
            <w:tcW w:w="1842" w:type="dxa"/>
            <w:vAlign w:val="center"/>
            <w:hideMark/>
          </w:tcPr>
          <w:p w:rsidR="00F41499" w:rsidRPr="007E6A90" w:rsidRDefault="0018355D" w:rsidP="00F41499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 w:rsidRPr="007E6A90">
              <w:rPr>
                <w:rFonts w:ascii="新細明體" w:eastAsia="新細明體" w:hAnsi="新細明體" w:cs="Times New Roman" w:hint="eastAsia"/>
                <w:color w:val="auto"/>
                <w:lang w:eastAsia="zh-HK"/>
              </w:rPr>
              <w:t>老師講解</w:t>
            </w:r>
          </w:p>
        </w:tc>
        <w:tc>
          <w:tcPr>
            <w:tcW w:w="2977" w:type="dxa"/>
            <w:vAlign w:val="center"/>
            <w:hideMark/>
          </w:tcPr>
          <w:p w:rsidR="00F41499" w:rsidRPr="007E6A90" w:rsidRDefault="00E26BE2" w:rsidP="00E26BE2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 w:rsidRPr="00E26BE2">
              <w:rPr>
                <w:rFonts w:ascii="新細明體" w:eastAsia="新細明體" w:hAnsi="新細明體" w:cs="Times New Roman" w:hint="eastAsia"/>
                <w:color w:val="auto"/>
                <w:lang w:eastAsia="zh-HK"/>
              </w:rPr>
              <w:t>陳奎熹</w:t>
            </w:r>
            <w:bookmarkStart w:id="0" w:name="_GoBack"/>
            <w:bookmarkEnd w:id="0"/>
            <w:r w:rsidR="00F41499" w:rsidRPr="007E6A90">
              <w:rPr>
                <w:rFonts w:ascii="新細明體" w:eastAsia="新細明體" w:hAnsi="新細明體" w:cs="Times New Roman" w:hint="eastAsia"/>
                <w:color w:val="auto"/>
                <w:lang w:eastAsia="zh-HK"/>
              </w:rPr>
              <w:t>、吳明隆、鄭耀男</w:t>
            </w:r>
          </w:p>
        </w:tc>
      </w:tr>
      <w:tr w:rsidR="00F41499" w:rsidRPr="00BD7F13" w:rsidTr="008932EE">
        <w:tc>
          <w:tcPr>
            <w:tcW w:w="817" w:type="dxa"/>
            <w:vAlign w:val="center"/>
            <w:hideMark/>
          </w:tcPr>
          <w:p w:rsidR="00F41499" w:rsidRPr="00BD7F13" w:rsidRDefault="00F41499">
            <w:pPr>
              <w:jc w:val="center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F41499" w:rsidRPr="00BD7F13" w:rsidRDefault="00F41499">
            <w:pPr>
              <w:jc w:val="center"/>
              <w:rPr>
                <w:rFonts w:ascii="Times New Roman" w:eastAsia="微軟正黑體" w:hAnsi="Times New Roman" w:cs="Times New Roman"/>
                <w:b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b/>
                <w:color w:val="auto"/>
              </w:rPr>
              <w:t>9/27</w:t>
            </w:r>
          </w:p>
        </w:tc>
        <w:tc>
          <w:tcPr>
            <w:tcW w:w="3969" w:type="dxa"/>
            <w:vAlign w:val="center"/>
            <w:hideMark/>
          </w:tcPr>
          <w:p w:rsidR="00F41499" w:rsidRDefault="00F41499">
            <w:pPr>
              <w:jc w:val="both"/>
              <w:rPr>
                <w:rFonts w:ascii="新細明體" w:eastAsia="新細明體" w:hAnsi="新細明體" w:cs="Times New Roman"/>
                <w:color w:val="auto"/>
                <w:lang w:eastAsia="zh-HK"/>
              </w:rPr>
            </w:pPr>
            <w:r w:rsidRPr="007E6A90">
              <w:rPr>
                <w:rFonts w:ascii="新細明體" w:eastAsia="新細明體" w:hAnsi="新細明體" w:cs="Times New Roman" w:hint="eastAsia"/>
                <w:color w:val="auto"/>
                <w:lang w:eastAsia="zh-HK"/>
              </w:rPr>
              <w:t>好老師的自身經營</w:t>
            </w:r>
          </w:p>
          <w:p w:rsidR="00ED2B9C" w:rsidRPr="007E6A90" w:rsidRDefault="00ED2B9C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>
              <w:rPr>
                <w:rFonts w:ascii="新細明體" w:eastAsia="新細明體" w:hAnsi="新細明體" w:cs="Times New Roman" w:hint="eastAsia"/>
                <w:color w:val="auto"/>
              </w:rPr>
              <w:t>(</w:t>
            </w:r>
            <w:r>
              <w:rPr>
                <w:rFonts w:ascii="新細明體" w:eastAsia="新細明體" w:hAnsi="新細明體" w:cs="Times New Roman" w:hint="eastAsia"/>
                <w:color w:val="auto"/>
                <w:lang w:eastAsia="zh-HK"/>
              </w:rPr>
              <w:t>導師工作及具備特質</w:t>
            </w:r>
            <w:r>
              <w:rPr>
                <w:rFonts w:ascii="新細明體" w:eastAsia="新細明體" w:hAnsi="新細明體" w:cs="Times New Roman" w:hint="eastAsia"/>
                <w:color w:val="auto"/>
              </w:rPr>
              <w:t>)</w:t>
            </w:r>
          </w:p>
        </w:tc>
        <w:tc>
          <w:tcPr>
            <w:tcW w:w="1842" w:type="dxa"/>
            <w:vAlign w:val="center"/>
            <w:hideMark/>
          </w:tcPr>
          <w:p w:rsidR="00F41499" w:rsidRPr="007E6A90" w:rsidRDefault="00F41499" w:rsidP="00F41499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 w:rsidRPr="007E6A90">
              <w:rPr>
                <w:rFonts w:ascii="新細明體" w:eastAsia="新細明體" w:hAnsi="新細明體" w:cs="Times New Roman" w:hint="eastAsia"/>
                <w:color w:val="auto"/>
                <w:lang w:eastAsia="zh-HK"/>
              </w:rPr>
              <w:t>教師講解</w:t>
            </w:r>
          </w:p>
        </w:tc>
        <w:tc>
          <w:tcPr>
            <w:tcW w:w="2977" w:type="dxa"/>
            <w:vAlign w:val="center"/>
            <w:hideMark/>
          </w:tcPr>
          <w:p w:rsidR="00F41499" w:rsidRPr="007E6A90" w:rsidRDefault="00F41499" w:rsidP="0018355D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 w:rsidRPr="007E6A90">
              <w:rPr>
                <w:rFonts w:ascii="新細明體" w:eastAsia="新細明體" w:hAnsi="新細明體" w:cs="Times New Roman" w:hint="eastAsia"/>
                <w:color w:val="auto"/>
                <w:lang w:eastAsia="zh-HK"/>
              </w:rPr>
              <w:t>張新仁</w:t>
            </w:r>
          </w:p>
        </w:tc>
      </w:tr>
      <w:tr w:rsidR="00CC7C5C" w:rsidRPr="00BD7F13" w:rsidTr="008932EE">
        <w:tc>
          <w:tcPr>
            <w:tcW w:w="817" w:type="dxa"/>
            <w:vAlign w:val="center"/>
            <w:hideMark/>
          </w:tcPr>
          <w:p w:rsidR="00CC7C5C" w:rsidRPr="00BD7F13" w:rsidRDefault="00CC7C5C" w:rsidP="00CC7C5C">
            <w:pPr>
              <w:jc w:val="center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CC7C5C" w:rsidRPr="00BD7F13" w:rsidRDefault="00CC7C5C" w:rsidP="00CC7C5C">
            <w:pPr>
              <w:jc w:val="center"/>
              <w:rPr>
                <w:rFonts w:ascii="Times New Roman" w:eastAsia="微軟正黑體" w:hAnsi="Times New Roman" w:cs="Times New Roman"/>
                <w:b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b/>
                <w:color w:val="auto"/>
              </w:rPr>
              <w:t>10/4</w:t>
            </w:r>
          </w:p>
        </w:tc>
        <w:tc>
          <w:tcPr>
            <w:tcW w:w="3969" w:type="dxa"/>
            <w:vAlign w:val="center"/>
          </w:tcPr>
          <w:p w:rsidR="00CC7C5C" w:rsidRPr="007E6A90" w:rsidRDefault="00CC7C5C" w:rsidP="008932EE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 w:rsidRPr="007E6A90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常規管理的理論與策略</w:t>
            </w:r>
            <w:proofErr w:type="gramStart"/>
            <w:r w:rsidRPr="007E6A90">
              <w:rPr>
                <w:rFonts w:ascii="新細明體" w:eastAsia="新細明體" w:hAnsi="新細明體" w:cs="新細明體" w:hint="eastAsia"/>
                <w:color w:val="auto"/>
              </w:rPr>
              <w:t>—</w:t>
            </w:r>
            <w:proofErr w:type="gramEnd"/>
            <w:r w:rsidR="005D3D72">
              <w:rPr>
                <w:rFonts w:ascii="新細明體" w:eastAsia="新細明體" w:hAnsi="新細明體" w:cs="新細明體" w:hint="eastAsia"/>
                <w:color w:val="auto"/>
              </w:rPr>
              <w:t>(</w:t>
            </w:r>
            <w:r w:rsidRPr="007E6A90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高教學控制模式</w:t>
            </w:r>
            <w:r w:rsidR="005D3D72">
              <w:rPr>
                <w:rFonts w:ascii="新細明體" w:eastAsia="新細明體" w:hAnsi="新細明體" w:cs="新細明體" w:hint="eastAsia"/>
                <w:color w:val="auto"/>
              </w:rPr>
              <w:t>，</w:t>
            </w:r>
            <w:r w:rsidRPr="007E6A90">
              <w:rPr>
                <w:rFonts w:ascii="新細明體" w:eastAsia="新細明體" w:hAnsi="新細明體" w:cs="新細明體"/>
                <w:color w:val="auto"/>
              </w:rPr>
              <w:t>Canter</w:t>
            </w:r>
            <w:r w:rsidRPr="007E6A90">
              <w:rPr>
                <w:rFonts w:ascii="新細明體" w:eastAsia="新細明體" w:hAnsi="新細明體" w:cs="新細明體" w:hint="eastAsia"/>
                <w:color w:val="auto"/>
              </w:rPr>
              <w:t>果斷常規管理模式</w:t>
            </w:r>
            <w:r w:rsidRPr="007E6A90">
              <w:rPr>
                <w:rFonts w:ascii="新細明體" w:eastAsia="新細明體" w:hAnsi="新細明體" w:cs="新細明體"/>
                <w:color w:val="auto"/>
              </w:rPr>
              <w:t>)</w:t>
            </w:r>
          </w:p>
        </w:tc>
        <w:tc>
          <w:tcPr>
            <w:tcW w:w="1842" w:type="dxa"/>
            <w:vAlign w:val="center"/>
          </w:tcPr>
          <w:p w:rsidR="00CC7C5C" w:rsidRPr="00735B3F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FF0000"/>
              </w:rPr>
            </w:pPr>
            <w:r w:rsidRPr="00735B3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分組報告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</w:rPr>
              <w:t>(</w:t>
            </w:r>
            <w:proofErr w:type="gramStart"/>
            <w:r w:rsidR="005D7703" w:rsidRPr="00735B3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一</w:t>
            </w:r>
            <w:proofErr w:type="gramEnd"/>
            <w:r w:rsidR="005D7703" w:rsidRPr="00735B3F">
              <w:rPr>
                <w:rFonts w:ascii="新細明體" w:eastAsia="新細明體" w:hAnsi="新細明體" w:cs="Times New Roman" w:hint="eastAsia"/>
                <w:color w:val="FF0000"/>
              </w:rPr>
              <w:t>)</w:t>
            </w:r>
          </w:p>
        </w:tc>
        <w:tc>
          <w:tcPr>
            <w:tcW w:w="2977" w:type="dxa"/>
            <w:vAlign w:val="center"/>
          </w:tcPr>
          <w:p w:rsidR="00CC7C5C" w:rsidRPr="007E6A90" w:rsidRDefault="00CC7C5C" w:rsidP="00DF4576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 w:rsidRPr="007E6A90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吳明隆</w:t>
            </w:r>
            <w:r w:rsidRPr="007E6A90">
              <w:rPr>
                <w:rFonts w:ascii="新細明體" w:eastAsia="新細明體" w:hAnsi="新細明體" w:cs="新細明體" w:hint="eastAsia"/>
                <w:b/>
                <w:color w:val="auto"/>
              </w:rPr>
              <w:t>、</w:t>
            </w:r>
            <w:r w:rsidRPr="007E6A90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郭明德</w:t>
            </w:r>
            <w:proofErr w:type="gramStart"/>
            <w:r w:rsidRPr="007E6A90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等合譯</w:t>
            </w:r>
            <w:proofErr w:type="gramEnd"/>
            <w:r w:rsidRPr="007E6A90">
              <w:rPr>
                <w:rFonts w:ascii="新細明體" w:eastAsia="新細明體" w:hAnsi="新細明體" w:cs="新細明體" w:hint="eastAsia"/>
                <w:color w:val="auto"/>
              </w:rPr>
              <w:t>、</w:t>
            </w:r>
            <w:r w:rsidRPr="007E6A90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單文經</w:t>
            </w:r>
            <w:r w:rsidR="00DF4576">
              <w:rPr>
                <w:rFonts w:ascii="新細明體" w:eastAsia="新細明體" w:hAnsi="新細明體" w:cs="新細明體" w:hint="eastAsia"/>
                <w:color w:val="auto"/>
              </w:rPr>
              <w:t>、</w:t>
            </w:r>
            <w:r w:rsidRPr="007E6A90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林素卿</w:t>
            </w:r>
            <w:proofErr w:type="gramStart"/>
            <w:r w:rsidRPr="007E6A90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等合譯</w:t>
            </w:r>
            <w:proofErr w:type="gramEnd"/>
          </w:p>
        </w:tc>
      </w:tr>
      <w:tr w:rsidR="00CC7C5C" w:rsidRPr="00BD7F13" w:rsidTr="008932EE">
        <w:tc>
          <w:tcPr>
            <w:tcW w:w="817" w:type="dxa"/>
            <w:vAlign w:val="center"/>
            <w:hideMark/>
          </w:tcPr>
          <w:p w:rsidR="00CC7C5C" w:rsidRPr="00BD7F13" w:rsidRDefault="00CC7C5C" w:rsidP="00CC7C5C">
            <w:pPr>
              <w:jc w:val="center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CC7C5C" w:rsidRPr="00BD7F13" w:rsidRDefault="00CC7C5C" w:rsidP="00CC7C5C">
            <w:pPr>
              <w:jc w:val="center"/>
              <w:rPr>
                <w:rFonts w:ascii="Times New Roman" w:eastAsia="微軟正黑體" w:hAnsi="Times New Roman" w:cs="Times New Roman"/>
                <w:b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b/>
                <w:color w:val="auto"/>
              </w:rPr>
              <w:t>10/11</w:t>
            </w:r>
          </w:p>
        </w:tc>
        <w:tc>
          <w:tcPr>
            <w:tcW w:w="3969" w:type="dxa"/>
            <w:vAlign w:val="center"/>
          </w:tcPr>
          <w:p w:rsidR="00CC7C5C" w:rsidRPr="007E6A90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 w:rsidRPr="007E6A90">
              <w:rPr>
                <w:rFonts w:ascii="新細明體" w:eastAsia="新細明體" w:hAnsi="新細明體" w:cs="Times New Roman" w:hint="eastAsia"/>
                <w:color w:val="auto"/>
                <w:lang w:eastAsia="zh-HK"/>
              </w:rPr>
              <w:t>教師效能訓練</w:t>
            </w:r>
            <w:proofErr w:type="gramStart"/>
            <w:r w:rsidR="00DF4576">
              <w:rPr>
                <w:rFonts w:ascii="新細明體" w:eastAsia="新細明體" w:hAnsi="新細明體" w:cs="Times New Roman" w:hint="eastAsia"/>
                <w:color w:val="auto"/>
                <w:lang w:eastAsia="zh-HK"/>
              </w:rPr>
              <w:t>一</w:t>
            </w:r>
            <w:proofErr w:type="gramEnd"/>
            <w:r w:rsidRPr="007E6A90">
              <w:rPr>
                <w:rFonts w:ascii="新細明體" w:eastAsia="新細明體" w:hAnsi="新細明體" w:cs="Times New Roman"/>
                <w:color w:val="auto"/>
                <w:lang w:eastAsia="zh-HK"/>
              </w:rPr>
              <w:t>(</w:t>
            </w:r>
            <w:r w:rsidR="007C464A" w:rsidRPr="007E6A90">
              <w:rPr>
                <w:rFonts w:ascii="新細明體" w:eastAsia="新細明體" w:hAnsi="新細明體" w:cs="Times New Roman" w:hint="eastAsia"/>
                <w:color w:val="auto"/>
                <w:lang w:eastAsia="zh-HK"/>
              </w:rPr>
              <w:t>十二種溝通</w:t>
            </w:r>
            <w:r w:rsidR="007E6A90" w:rsidRPr="007E6A90">
              <w:rPr>
                <w:rFonts w:ascii="新細明體" w:eastAsia="新細明體" w:hAnsi="新細明體" w:cs="Times New Roman" w:hint="eastAsia"/>
                <w:color w:val="auto"/>
                <w:lang w:eastAsia="zh-HK"/>
              </w:rPr>
              <w:t>絆</w:t>
            </w:r>
            <w:r w:rsidR="007C464A" w:rsidRPr="007E6A90">
              <w:rPr>
                <w:rFonts w:ascii="新細明體" w:eastAsia="新細明體" w:hAnsi="新細明體" w:cs="Times New Roman" w:hint="eastAsia"/>
                <w:color w:val="auto"/>
                <w:lang w:eastAsia="zh-HK"/>
              </w:rPr>
              <w:t>腳石</w:t>
            </w:r>
            <w:r w:rsidRPr="007E6A90">
              <w:rPr>
                <w:rFonts w:ascii="新細明體" w:eastAsia="新細明體" w:hAnsi="新細明體" w:cs="Times New Roman"/>
                <w:color w:val="auto"/>
                <w:lang w:eastAsia="zh-HK"/>
              </w:rPr>
              <w:t>)</w:t>
            </w:r>
          </w:p>
        </w:tc>
        <w:tc>
          <w:tcPr>
            <w:tcW w:w="1842" w:type="dxa"/>
            <w:vAlign w:val="center"/>
          </w:tcPr>
          <w:p w:rsidR="00CC7C5C" w:rsidRPr="00735B3F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FF0000"/>
                <w:lang w:eastAsia="zh-HK"/>
              </w:rPr>
            </w:pPr>
            <w:r w:rsidRPr="00735B3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分組報告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</w:rPr>
              <w:t>(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二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</w:rPr>
              <w:t>)</w:t>
            </w:r>
          </w:p>
          <w:p w:rsidR="00CC7C5C" w:rsidRPr="00735B3F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FF0000"/>
              </w:rPr>
            </w:pPr>
            <w:r w:rsidRPr="00735B3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實作練習</w:t>
            </w:r>
          </w:p>
        </w:tc>
        <w:tc>
          <w:tcPr>
            <w:tcW w:w="2977" w:type="dxa"/>
            <w:vAlign w:val="center"/>
          </w:tcPr>
          <w:p w:rsidR="00CC7C5C" w:rsidRPr="007E6A90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auto"/>
                <w:lang w:eastAsia="zh-HK"/>
              </w:rPr>
            </w:pPr>
            <w:r w:rsidRPr="007E6A90">
              <w:rPr>
                <w:rFonts w:ascii="新細明體" w:eastAsia="新細明體" w:hAnsi="新細明體" w:cs="Times New Roman" w:hint="eastAsia"/>
                <w:color w:val="auto"/>
                <w:lang w:eastAsia="zh-HK"/>
              </w:rPr>
              <w:t>湯瑪斯．高登</w:t>
            </w:r>
          </w:p>
        </w:tc>
      </w:tr>
      <w:tr w:rsidR="00CC7C5C" w:rsidRPr="00BD7F13" w:rsidTr="008932EE">
        <w:tc>
          <w:tcPr>
            <w:tcW w:w="817" w:type="dxa"/>
            <w:vAlign w:val="center"/>
            <w:hideMark/>
          </w:tcPr>
          <w:p w:rsidR="00CC7C5C" w:rsidRPr="00BD7F13" w:rsidRDefault="00CC7C5C" w:rsidP="00CC7C5C">
            <w:pPr>
              <w:jc w:val="center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CC7C5C" w:rsidRPr="00BD7F13" w:rsidRDefault="00CC7C5C" w:rsidP="00CC7C5C">
            <w:pPr>
              <w:jc w:val="center"/>
              <w:rPr>
                <w:rFonts w:ascii="Times New Roman" w:eastAsia="微軟正黑體" w:hAnsi="Times New Roman" w:cs="Times New Roman"/>
                <w:b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b/>
                <w:color w:val="auto"/>
              </w:rPr>
              <w:t>10/18</w:t>
            </w:r>
          </w:p>
        </w:tc>
        <w:tc>
          <w:tcPr>
            <w:tcW w:w="3969" w:type="dxa"/>
            <w:vAlign w:val="center"/>
          </w:tcPr>
          <w:p w:rsidR="00CC7C5C" w:rsidRPr="007E6A90" w:rsidRDefault="00CC7C5C" w:rsidP="007C464A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 w:rsidRPr="007E6A90">
              <w:rPr>
                <w:rFonts w:ascii="新細明體" w:eastAsia="新細明體" w:hAnsi="新細明體" w:cs="Times New Roman" w:hint="eastAsia"/>
                <w:color w:val="auto"/>
                <w:lang w:eastAsia="zh-HK"/>
              </w:rPr>
              <w:t>教師效能訓練</w:t>
            </w:r>
            <w:r w:rsidR="00DF4576">
              <w:rPr>
                <w:rFonts w:ascii="新細明體" w:eastAsia="新細明體" w:hAnsi="新細明體" w:cs="Times New Roman" w:hint="eastAsia"/>
                <w:color w:val="auto"/>
                <w:lang w:eastAsia="zh-HK"/>
              </w:rPr>
              <w:t>二</w:t>
            </w:r>
            <w:r w:rsidRPr="007E6A90">
              <w:rPr>
                <w:rFonts w:ascii="新細明體" w:eastAsia="新細明體" w:hAnsi="新細明體" w:cs="Times New Roman"/>
                <w:color w:val="auto"/>
                <w:lang w:eastAsia="zh-HK"/>
              </w:rPr>
              <w:t>(</w:t>
            </w:r>
            <w:r w:rsidR="007C464A" w:rsidRPr="007E6A90">
              <w:rPr>
                <w:rFonts w:ascii="新細明體" w:eastAsia="新細明體" w:hAnsi="新細明體" w:cs="Times New Roman" w:hint="eastAsia"/>
                <w:color w:val="auto"/>
                <w:lang w:eastAsia="zh-HK"/>
              </w:rPr>
              <w:t>積極聆聽</w:t>
            </w:r>
            <w:r w:rsidRPr="007E6A90">
              <w:rPr>
                <w:rFonts w:ascii="新細明體" w:eastAsia="新細明體" w:hAnsi="新細明體" w:cs="Times New Roman"/>
                <w:color w:val="auto"/>
                <w:lang w:eastAsia="zh-HK"/>
              </w:rPr>
              <w:t>)</w:t>
            </w:r>
          </w:p>
        </w:tc>
        <w:tc>
          <w:tcPr>
            <w:tcW w:w="1842" w:type="dxa"/>
            <w:vAlign w:val="center"/>
          </w:tcPr>
          <w:p w:rsidR="00CC7C5C" w:rsidRPr="00735B3F" w:rsidRDefault="00426257" w:rsidP="00CC7C5C">
            <w:pPr>
              <w:jc w:val="both"/>
              <w:rPr>
                <w:rFonts w:ascii="新細明體" w:eastAsia="新細明體" w:hAnsi="新細明體" w:cs="Times New Roman"/>
                <w:color w:val="FF0000"/>
                <w:lang w:eastAsia="zh-HK"/>
              </w:rPr>
            </w:pPr>
            <w:r w:rsidRPr="00735B3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分組報告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</w:rPr>
              <w:t>(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三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</w:rPr>
              <w:t>)</w:t>
            </w:r>
          </w:p>
          <w:p w:rsidR="00CC7C5C" w:rsidRPr="00735B3F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FF0000"/>
              </w:rPr>
            </w:pPr>
            <w:r w:rsidRPr="00735B3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實作練習</w:t>
            </w:r>
          </w:p>
        </w:tc>
        <w:tc>
          <w:tcPr>
            <w:tcW w:w="2977" w:type="dxa"/>
            <w:vAlign w:val="center"/>
          </w:tcPr>
          <w:p w:rsidR="00CC7C5C" w:rsidRPr="007E6A90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auto"/>
                <w:lang w:eastAsia="zh-HK"/>
              </w:rPr>
            </w:pPr>
            <w:r w:rsidRPr="007E6A90">
              <w:rPr>
                <w:rFonts w:ascii="新細明體" w:eastAsia="新細明體" w:hAnsi="新細明體" w:cs="Times New Roman" w:hint="eastAsia"/>
                <w:color w:val="auto"/>
                <w:lang w:eastAsia="zh-HK"/>
              </w:rPr>
              <w:t>湯瑪斯．高登</w:t>
            </w:r>
          </w:p>
        </w:tc>
      </w:tr>
      <w:tr w:rsidR="00CC7C5C" w:rsidRPr="00BD7F13" w:rsidTr="008932EE">
        <w:tc>
          <w:tcPr>
            <w:tcW w:w="817" w:type="dxa"/>
            <w:vAlign w:val="center"/>
            <w:hideMark/>
          </w:tcPr>
          <w:p w:rsidR="00CC7C5C" w:rsidRPr="00BD7F13" w:rsidRDefault="00CC7C5C" w:rsidP="00CC7C5C">
            <w:pPr>
              <w:jc w:val="center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CC7C5C" w:rsidRPr="00BD7F13" w:rsidRDefault="00CC7C5C" w:rsidP="00CC7C5C">
            <w:pPr>
              <w:jc w:val="center"/>
              <w:rPr>
                <w:rFonts w:ascii="Times New Roman" w:eastAsia="微軟正黑體" w:hAnsi="Times New Roman" w:cs="Times New Roman"/>
                <w:b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b/>
                <w:color w:val="auto"/>
              </w:rPr>
              <w:t>10/25</w:t>
            </w:r>
          </w:p>
        </w:tc>
        <w:tc>
          <w:tcPr>
            <w:tcW w:w="3969" w:type="dxa"/>
            <w:vAlign w:val="center"/>
          </w:tcPr>
          <w:p w:rsidR="00CC7C5C" w:rsidRPr="007E6A90" w:rsidRDefault="00CC7C5C" w:rsidP="005D3D72">
            <w:pPr>
              <w:jc w:val="both"/>
              <w:rPr>
                <w:rFonts w:ascii="新細明體" w:eastAsia="新細明體" w:hAnsi="新細明體" w:cs="Times New Roman"/>
                <w:color w:val="auto"/>
                <w:lang w:eastAsia="zh-HK"/>
              </w:rPr>
            </w:pPr>
            <w:r w:rsidRPr="007E6A90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班級常規</w:t>
            </w:r>
            <w:r w:rsidRPr="007E6A90">
              <w:rPr>
                <w:rFonts w:ascii="新細明體" w:eastAsia="新細明體" w:hAnsi="新細明體" w:cs="新細明體" w:hint="eastAsia"/>
                <w:color w:val="auto"/>
              </w:rPr>
              <w:t>的理論與策略</w:t>
            </w:r>
            <w:r w:rsidR="005D3D72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二</w:t>
            </w:r>
            <w:r w:rsidR="005D3D72">
              <w:rPr>
                <w:rFonts w:ascii="新細明體" w:eastAsia="新細明體" w:hAnsi="新細明體" w:cs="新細明體" w:hint="eastAsia"/>
                <w:color w:val="auto"/>
              </w:rPr>
              <w:t>(</w:t>
            </w:r>
            <w:r w:rsidRPr="007E6A90">
              <w:rPr>
                <w:rFonts w:ascii="新細明體" w:eastAsia="新細明體" w:hAnsi="新細明體" w:cs="新細明體" w:hint="eastAsia"/>
                <w:color w:val="auto"/>
              </w:rPr>
              <w:t>低教學控制模式</w:t>
            </w:r>
            <w:r w:rsidR="005D3D72">
              <w:rPr>
                <w:rFonts w:ascii="新細明體" w:eastAsia="新細明體" w:hAnsi="新細明體" w:cs="新細明體" w:hint="eastAsia"/>
                <w:color w:val="auto"/>
              </w:rPr>
              <w:t>，</w:t>
            </w:r>
            <w:proofErr w:type="spellStart"/>
            <w:r w:rsidRPr="007E6A90">
              <w:rPr>
                <w:rFonts w:ascii="新細明體" w:eastAsia="新細明體" w:hAnsi="新細明體" w:cs="新細明體"/>
                <w:color w:val="auto"/>
              </w:rPr>
              <w:t>Ginott</w:t>
            </w:r>
            <w:proofErr w:type="spellEnd"/>
            <w:r w:rsidRPr="007E6A90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的</w:t>
            </w:r>
            <w:r w:rsidRPr="007E6A90">
              <w:rPr>
                <w:rFonts w:ascii="新細明體" w:eastAsia="新細明體" w:hAnsi="新細明體" w:cs="新細明體" w:hint="eastAsia"/>
                <w:color w:val="auto"/>
              </w:rPr>
              <w:t>一致性溝通模式</w:t>
            </w:r>
            <w:r w:rsidRPr="007E6A90">
              <w:rPr>
                <w:rFonts w:ascii="新細明體" w:eastAsia="新細明體" w:hAnsi="新細明體" w:cs="新細明體"/>
                <w:color w:val="auto"/>
              </w:rPr>
              <w:t>)</w:t>
            </w:r>
          </w:p>
        </w:tc>
        <w:tc>
          <w:tcPr>
            <w:tcW w:w="1842" w:type="dxa"/>
            <w:vAlign w:val="center"/>
          </w:tcPr>
          <w:p w:rsidR="00CC7C5C" w:rsidRPr="00735B3F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FF0000"/>
              </w:rPr>
            </w:pPr>
            <w:r w:rsidRPr="00735B3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分組報告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</w:rPr>
              <w:t>(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四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</w:rPr>
              <w:t>)</w:t>
            </w:r>
          </w:p>
        </w:tc>
        <w:tc>
          <w:tcPr>
            <w:tcW w:w="2977" w:type="dxa"/>
            <w:vAlign w:val="center"/>
          </w:tcPr>
          <w:p w:rsidR="00CC7C5C" w:rsidRPr="007E6A90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 w:rsidRPr="007E6A90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吳明隆</w:t>
            </w:r>
            <w:r w:rsidRPr="007E6A90">
              <w:rPr>
                <w:rFonts w:ascii="新細明體" w:eastAsia="新細明體" w:hAnsi="新細明體" w:cs="新細明體" w:hint="eastAsia"/>
                <w:b/>
                <w:color w:val="auto"/>
              </w:rPr>
              <w:t>、</w:t>
            </w:r>
            <w:r w:rsidRPr="007E6A90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郭明德</w:t>
            </w:r>
            <w:proofErr w:type="gramStart"/>
            <w:r w:rsidRPr="007E6A90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等合譯</w:t>
            </w:r>
            <w:proofErr w:type="gramEnd"/>
            <w:r w:rsidRPr="007E6A90">
              <w:rPr>
                <w:rFonts w:ascii="新細明體" w:eastAsia="新細明體" w:hAnsi="新細明體" w:cs="新細明體" w:hint="eastAsia"/>
                <w:color w:val="auto"/>
              </w:rPr>
              <w:t>、</w:t>
            </w:r>
            <w:r w:rsidRPr="007E6A90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單文經</w:t>
            </w:r>
            <w:r w:rsidR="00DF4576">
              <w:rPr>
                <w:rFonts w:ascii="新細明體" w:eastAsia="新細明體" w:hAnsi="新細明體" w:cs="新細明體" w:hint="eastAsia"/>
                <w:color w:val="auto"/>
              </w:rPr>
              <w:t>、</w:t>
            </w:r>
            <w:r w:rsidRPr="007E6A90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林素卿</w:t>
            </w:r>
            <w:proofErr w:type="gramStart"/>
            <w:r w:rsidRPr="007E6A90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等合譯</w:t>
            </w:r>
            <w:proofErr w:type="gramEnd"/>
          </w:p>
        </w:tc>
      </w:tr>
      <w:tr w:rsidR="00CC7C5C" w:rsidRPr="00BD7F13" w:rsidTr="008932EE">
        <w:tc>
          <w:tcPr>
            <w:tcW w:w="817" w:type="dxa"/>
            <w:vAlign w:val="center"/>
            <w:hideMark/>
          </w:tcPr>
          <w:p w:rsidR="00CC7C5C" w:rsidRPr="00BD7F13" w:rsidRDefault="00CC7C5C" w:rsidP="00CC7C5C">
            <w:pPr>
              <w:jc w:val="center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CC7C5C" w:rsidRPr="00BD7F13" w:rsidRDefault="00CC7C5C" w:rsidP="00CC7C5C">
            <w:pPr>
              <w:jc w:val="center"/>
              <w:rPr>
                <w:rFonts w:ascii="Times New Roman" w:eastAsia="微軟正黑體" w:hAnsi="Times New Roman" w:cs="Times New Roman"/>
                <w:b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b/>
                <w:color w:val="auto"/>
              </w:rPr>
              <w:t>11/1</w:t>
            </w:r>
          </w:p>
        </w:tc>
        <w:tc>
          <w:tcPr>
            <w:tcW w:w="3969" w:type="dxa"/>
            <w:vAlign w:val="center"/>
          </w:tcPr>
          <w:p w:rsidR="00CC7C5C" w:rsidRPr="007E6A90" w:rsidRDefault="00CC7C5C" w:rsidP="005D3D72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 w:rsidRPr="007E6A90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常規管理的理論與策略</w:t>
            </w:r>
            <w:r w:rsidR="005D3D72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三</w:t>
            </w:r>
            <w:r w:rsidR="005D3D72">
              <w:rPr>
                <w:rFonts w:ascii="新細明體" w:eastAsia="新細明體" w:hAnsi="新細明體" w:cs="新細明體" w:hint="eastAsia"/>
                <w:color w:val="auto"/>
              </w:rPr>
              <w:t>(</w:t>
            </w:r>
            <w:r w:rsidRPr="007E6A90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中教學控制模式</w:t>
            </w:r>
            <w:r w:rsidR="005D3D72">
              <w:rPr>
                <w:rFonts w:ascii="新細明體" w:eastAsia="新細明體" w:hAnsi="新細明體" w:cs="新細明體" w:hint="eastAsia"/>
                <w:color w:val="auto"/>
              </w:rPr>
              <w:t>，</w:t>
            </w:r>
            <w:r w:rsidRPr="007E6A90">
              <w:rPr>
                <w:rFonts w:ascii="新細明體" w:eastAsia="新細明體" w:hAnsi="新細明體" w:cs="新細明體"/>
                <w:color w:val="auto"/>
              </w:rPr>
              <w:t>Albert</w:t>
            </w:r>
            <w:r w:rsidRPr="007E6A90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的</w:t>
            </w:r>
            <w:r w:rsidRPr="007E6A90">
              <w:rPr>
                <w:rFonts w:ascii="新細明體" w:eastAsia="新細明體" w:hAnsi="新細明體" w:cs="新細明體" w:hint="eastAsia"/>
                <w:color w:val="auto"/>
              </w:rPr>
              <w:t>合作性常規管理</w:t>
            </w:r>
            <w:r w:rsidRPr="007E6A90">
              <w:rPr>
                <w:rFonts w:ascii="新細明體" w:eastAsia="新細明體" w:hAnsi="新細明體" w:cs="新細明體"/>
                <w:color w:val="auto"/>
              </w:rPr>
              <w:t>)</w:t>
            </w:r>
          </w:p>
        </w:tc>
        <w:tc>
          <w:tcPr>
            <w:tcW w:w="1842" w:type="dxa"/>
            <w:vAlign w:val="center"/>
          </w:tcPr>
          <w:p w:rsidR="00CC7C5C" w:rsidRPr="00735B3F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FF0000"/>
              </w:rPr>
            </w:pPr>
            <w:r w:rsidRPr="00735B3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分組報告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</w:rPr>
              <w:t>(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五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</w:rPr>
              <w:t>)</w:t>
            </w:r>
          </w:p>
        </w:tc>
        <w:tc>
          <w:tcPr>
            <w:tcW w:w="2977" w:type="dxa"/>
            <w:vAlign w:val="center"/>
          </w:tcPr>
          <w:p w:rsidR="00CC7C5C" w:rsidRPr="007E6A90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 w:rsidRPr="007E6A90">
              <w:rPr>
                <w:rFonts w:ascii="新細明體" w:eastAsia="新細明體" w:hAnsi="新細明體" w:cs="Times New Roman" w:hint="eastAsia"/>
                <w:color w:val="auto"/>
                <w:lang w:eastAsia="zh-HK"/>
              </w:rPr>
              <w:t>吳明隆</w:t>
            </w:r>
            <w:r w:rsidR="00DF4576" w:rsidRPr="007E6A90">
              <w:rPr>
                <w:rFonts w:ascii="新細明體" w:eastAsia="新細明體" w:hAnsi="新細明體" w:cs="新細明體" w:hint="eastAsia"/>
                <w:b/>
                <w:color w:val="auto"/>
              </w:rPr>
              <w:t>、</w:t>
            </w:r>
            <w:r w:rsidR="00DF4576" w:rsidRPr="007E6A90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郭明德</w:t>
            </w:r>
            <w:proofErr w:type="gramStart"/>
            <w:r w:rsidR="00DF4576" w:rsidRPr="007E6A90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等合譯</w:t>
            </w:r>
            <w:proofErr w:type="gramEnd"/>
            <w:r w:rsidR="00DF4576" w:rsidRPr="007E6A90">
              <w:rPr>
                <w:rFonts w:ascii="新細明體" w:eastAsia="新細明體" w:hAnsi="新細明體" w:cs="新細明體" w:hint="eastAsia"/>
                <w:color w:val="auto"/>
              </w:rPr>
              <w:t>、</w:t>
            </w:r>
            <w:r w:rsidR="00DF4576" w:rsidRPr="007E6A90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單文經</w:t>
            </w:r>
            <w:r w:rsidR="00DF4576">
              <w:rPr>
                <w:rFonts w:ascii="新細明體" w:eastAsia="新細明體" w:hAnsi="新細明體" w:cs="新細明體" w:hint="eastAsia"/>
                <w:color w:val="auto"/>
              </w:rPr>
              <w:t>、</w:t>
            </w:r>
            <w:r w:rsidR="00DF4576" w:rsidRPr="007E6A90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林素卿</w:t>
            </w:r>
            <w:proofErr w:type="gramStart"/>
            <w:r w:rsidR="00DF4576" w:rsidRPr="007E6A90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等合譯</w:t>
            </w:r>
            <w:proofErr w:type="gramEnd"/>
          </w:p>
        </w:tc>
      </w:tr>
      <w:tr w:rsidR="00CC7C5C" w:rsidRPr="00BD7F13" w:rsidTr="008932EE">
        <w:tc>
          <w:tcPr>
            <w:tcW w:w="817" w:type="dxa"/>
            <w:vAlign w:val="center"/>
            <w:hideMark/>
          </w:tcPr>
          <w:p w:rsidR="00CC7C5C" w:rsidRPr="00BD7F13" w:rsidRDefault="00CC7C5C" w:rsidP="00CC7C5C">
            <w:pPr>
              <w:jc w:val="center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CC7C5C" w:rsidRPr="00BD7F13" w:rsidRDefault="00CC7C5C" w:rsidP="00CC7C5C">
            <w:pPr>
              <w:jc w:val="center"/>
              <w:rPr>
                <w:rFonts w:ascii="Times New Roman" w:eastAsia="微軟正黑體" w:hAnsi="Times New Roman" w:cs="Times New Roman"/>
                <w:b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b/>
                <w:color w:val="auto"/>
              </w:rPr>
              <w:t>11/8</w:t>
            </w:r>
          </w:p>
        </w:tc>
        <w:tc>
          <w:tcPr>
            <w:tcW w:w="3969" w:type="dxa"/>
            <w:vAlign w:val="center"/>
          </w:tcPr>
          <w:p w:rsidR="00CC7C5C" w:rsidRPr="007E6A90" w:rsidRDefault="00CC7C5C" w:rsidP="00CC7C5C">
            <w:pPr>
              <w:jc w:val="both"/>
              <w:rPr>
                <w:rFonts w:ascii="新細明體" w:eastAsia="新細明體" w:hAnsi="新細明體" w:cs="新細明體"/>
                <w:color w:val="auto"/>
              </w:rPr>
            </w:pPr>
            <w:r w:rsidRPr="007E6A90">
              <w:rPr>
                <w:rFonts w:ascii="新細明體" w:eastAsia="新細明體" w:hAnsi="新細明體" w:cs="新細明體" w:hint="eastAsia"/>
                <w:color w:val="auto"/>
              </w:rPr>
              <w:t>班級領導的理論與策略</w:t>
            </w:r>
          </w:p>
          <w:p w:rsidR="00CC7C5C" w:rsidRPr="007E6A90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 w:rsidRPr="007E6A90">
              <w:rPr>
                <w:rFonts w:ascii="新細明體" w:eastAsia="新細明體" w:hAnsi="新細明體" w:cs="新細明體" w:hint="eastAsia"/>
                <w:color w:val="auto"/>
              </w:rPr>
              <w:t>(</w:t>
            </w:r>
            <w:proofErr w:type="spellStart"/>
            <w:r w:rsidRPr="007E6A90">
              <w:rPr>
                <w:rFonts w:ascii="新細明體" w:eastAsia="新細明體" w:hAnsi="新細明體" w:cs="新細明體"/>
                <w:color w:val="auto"/>
              </w:rPr>
              <w:t>Halpin</w:t>
            </w:r>
            <w:proofErr w:type="spellEnd"/>
            <w:r w:rsidRPr="007E6A90">
              <w:rPr>
                <w:rFonts w:ascii="新細明體" w:eastAsia="新細明體" w:hAnsi="新細明體" w:cs="新細明體" w:hint="eastAsia"/>
                <w:color w:val="auto"/>
              </w:rPr>
              <w:t>的倡導與關懷行為</w:t>
            </w:r>
            <w:r w:rsidRPr="007E6A90">
              <w:rPr>
                <w:rFonts w:ascii="新細明體" w:eastAsia="新細明體" w:hAnsi="新細明體" w:cs="新細明體"/>
                <w:color w:val="auto"/>
              </w:rPr>
              <w:t>)</w:t>
            </w:r>
          </w:p>
        </w:tc>
        <w:tc>
          <w:tcPr>
            <w:tcW w:w="1842" w:type="dxa"/>
            <w:vAlign w:val="center"/>
          </w:tcPr>
          <w:p w:rsidR="00CC7C5C" w:rsidRPr="00735B3F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FF0000"/>
              </w:rPr>
            </w:pPr>
            <w:r w:rsidRPr="00735B3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分組報告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</w:rPr>
              <w:t>(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六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</w:rPr>
              <w:t>)</w:t>
            </w:r>
          </w:p>
        </w:tc>
        <w:tc>
          <w:tcPr>
            <w:tcW w:w="2977" w:type="dxa"/>
            <w:vAlign w:val="center"/>
          </w:tcPr>
          <w:p w:rsidR="00CC7C5C" w:rsidRPr="007E6A90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 w:rsidRPr="007E6A90">
              <w:rPr>
                <w:rFonts w:ascii="新細明體" w:eastAsia="新細明體" w:hAnsi="新細明體" w:cs="Times New Roman" w:hint="eastAsia"/>
                <w:color w:val="auto"/>
                <w:lang w:eastAsia="zh-HK"/>
              </w:rPr>
              <w:t>陳木金</w:t>
            </w:r>
          </w:p>
        </w:tc>
      </w:tr>
      <w:tr w:rsidR="00CC7C5C" w:rsidRPr="00BD7F13" w:rsidTr="008932EE">
        <w:tc>
          <w:tcPr>
            <w:tcW w:w="817" w:type="dxa"/>
            <w:vAlign w:val="center"/>
            <w:hideMark/>
          </w:tcPr>
          <w:p w:rsidR="00CC7C5C" w:rsidRPr="00BD7F13" w:rsidRDefault="00CC7C5C" w:rsidP="00CC7C5C">
            <w:pPr>
              <w:jc w:val="center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CC7C5C" w:rsidRPr="00BD7F13" w:rsidRDefault="00CC7C5C" w:rsidP="00CC7C5C">
            <w:pPr>
              <w:jc w:val="center"/>
              <w:rPr>
                <w:rFonts w:ascii="Times New Roman" w:eastAsia="微軟正黑體" w:hAnsi="Times New Roman" w:cs="Times New Roman"/>
                <w:b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b/>
                <w:color w:val="auto"/>
              </w:rPr>
              <w:t>11/15</w:t>
            </w:r>
          </w:p>
        </w:tc>
        <w:tc>
          <w:tcPr>
            <w:tcW w:w="3969" w:type="dxa"/>
            <w:vAlign w:val="center"/>
          </w:tcPr>
          <w:p w:rsidR="00CC7C5C" w:rsidRPr="007E6A90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 w:rsidRPr="007E6A90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師生關係的建立</w:t>
            </w:r>
          </w:p>
        </w:tc>
        <w:tc>
          <w:tcPr>
            <w:tcW w:w="1842" w:type="dxa"/>
            <w:vAlign w:val="center"/>
          </w:tcPr>
          <w:p w:rsidR="00CC7C5C" w:rsidRPr="00735B3F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FF0000"/>
              </w:rPr>
            </w:pPr>
            <w:r w:rsidRPr="00735B3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分組報告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</w:rPr>
              <w:t>(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七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</w:rPr>
              <w:t>)</w:t>
            </w:r>
          </w:p>
        </w:tc>
        <w:tc>
          <w:tcPr>
            <w:tcW w:w="2977" w:type="dxa"/>
            <w:vAlign w:val="center"/>
          </w:tcPr>
          <w:p w:rsidR="00CC7C5C" w:rsidRPr="007E6A90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 w:rsidRPr="007E6A90">
              <w:rPr>
                <w:rFonts w:ascii="新細明體" w:eastAsia="新細明體" w:hAnsi="新細明體" w:cs="Times New Roman" w:hint="eastAsia"/>
                <w:color w:val="auto"/>
                <w:lang w:eastAsia="zh-HK"/>
              </w:rPr>
              <w:t>陳奎熹等</w:t>
            </w:r>
            <w:r w:rsidRPr="007E6A90">
              <w:rPr>
                <w:rFonts w:ascii="新細明體" w:eastAsia="新細明體" w:hAnsi="新細明體" w:cs="Times New Roman" w:hint="eastAsia"/>
                <w:color w:val="auto"/>
              </w:rPr>
              <w:t>、</w:t>
            </w:r>
            <w:r w:rsidRPr="007E6A90">
              <w:rPr>
                <w:rFonts w:ascii="新細明體" w:eastAsia="新細明體" w:hAnsi="新細明體" w:cs="Times New Roman" w:hint="eastAsia"/>
                <w:color w:val="auto"/>
                <w:lang w:eastAsia="zh-HK"/>
              </w:rPr>
              <w:t>林進材</w:t>
            </w:r>
          </w:p>
        </w:tc>
      </w:tr>
      <w:tr w:rsidR="00CC7C5C" w:rsidRPr="00BD7F13" w:rsidTr="008932EE">
        <w:tc>
          <w:tcPr>
            <w:tcW w:w="817" w:type="dxa"/>
            <w:vAlign w:val="center"/>
            <w:hideMark/>
          </w:tcPr>
          <w:p w:rsidR="00CC7C5C" w:rsidRPr="00BD7F13" w:rsidRDefault="00CC7C5C" w:rsidP="00CC7C5C">
            <w:pPr>
              <w:jc w:val="center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11</w:t>
            </w:r>
          </w:p>
        </w:tc>
        <w:tc>
          <w:tcPr>
            <w:tcW w:w="851" w:type="dxa"/>
            <w:vAlign w:val="center"/>
            <w:hideMark/>
          </w:tcPr>
          <w:p w:rsidR="00CC7C5C" w:rsidRPr="00BD7F13" w:rsidRDefault="00CC7C5C" w:rsidP="00CC7C5C">
            <w:pPr>
              <w:jc w:val="center"/>
              <w:rPr>
                <w:rFonts w:ascii="Times New Roman" w:eastAsia="微軟正黑體" w:hAnsi="Times New Roman" w:cs="Times New Roman"/>
                <w:b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b/>
                <w:color w:val="auto"/>
              </w:rPr>
              <w:t>11/22</w:t>
            </w:r>
          </w:p>
        </w:tc>
        <w:tc>
          <w:tcPr>
            <w:tcW w:w="3969" w:type="dxa"/>
            <w:vAlign w:val="center"/>
            <w:hideMark/>
          </w:tcPr>
          <w:p w:rsidR="00CC7C5C" w:rsidRPr="007E6A90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 w:rsidRPr="007E6A90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獎賞與懲罰之運用</w:t>
            </w:r>
          </w:p>
        </w:tc>
        <w:tc>
          <w:tcPr>
            <w:tcW w:w="1842" w:type="dxa"/>
            <w:vAlign w:val="center"/>
            <w:hideMark/>
          </w:tcPr>
          <w:p w:rsidR="00CC7C5C" w:rsidRPr="00735B3F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FF0000"/>
              </w:rPr>
            </w:pPr>
            <w:r w:rsidRPr="00735B3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分組報告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</w:rPr>
              <w:t>(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八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</w:rPr>
              <w:t>)</w:t>
            </w:r>
          </w:p>
        </w:tc>
        <w:tc>
          <w:tcPr>
            <w:tcW w:w="2977" w:type="dxa"/>
            <w:vAlign w:val="center"/>
            <w:hideMark/>
          </w:tcPr>
          <w:p w:rsidR="00CC7C5C" w:rsidRPr="007E6A90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auto"/>
                <w:lang w:eastAsia="zh-HK"/>
              </w:rPr>
            </w:pPr>
            <w:r w:rsidRPr="007E6A90">
              <w:rPr>
                <w:rFonts w:ascii="新細明體" w:eastAsia="新細明體" w:hAnsi="新細明體" w:cs="Times New Roman" w:hint="eastAsia"/>
                <w:color w:val="auto"/>
                <w:lang w:eastAsia="zh-HK"/>
              </w:rPr>
              <w:t>鄭耀男</w:t>
            </w:r>
          </w:p>
        </w:tc>
      </w:tr>
      <w:tr w:rsidR="00CC7C5C" w:rsidRPr="00BD7F13" w:rsidTr="008932EE">
        <w:tc>
          <w:tcPr>
            <w:tcW w:w="817" w:type="dxa"/>
            <w:vAlign w:val="center"/>
            <w:hideMark/>
          </w:tcPr>
          <w:p w:rsidR="00CC7C5C" w:rsidRPr="00BD7F13" w:rsidRDefault="00CC7C5C" w:rsidP="00CC7C5C">
            <w:pPr>
              <w:jc w:val="center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  <w:vAlign w:val="center"/>
            <w:hideMark/>
          </w:tcPr>
          <w:p w:rsidR="00CC7C5C" w:rsidRPr="00BD7F13" w:rsidRDefault="00CC7C5C" w:rsidP="00CC7C5C">
            <w:pPr>
              <w:jc w:val="center"/>
              <w:rPr>
                <w:rFonts w:ascii="Times New Roman" w:eastAsia="微軟正黑體" w:hAnsi="Times New Roman" w:cs="Times New Roman"/>
                <w:b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b/>
                <w:color w:val="auto"/>
              </w:rPr>
              <w:t>11/29</w:t>
            </w:r>
          </w:p>
        </w:tc>
        <w:tc>
          <w:tcPr>
            <w:tcW w:w="3969" w:type="dxa"/>
            <w:vAlign w:val="center"/>
            <w:hideMark/>
          </w:tcPr>
          <w:p w:rsidR="00CC7C5C" w:rsidRPr="007E6A90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 w:rsidRPr="007E6A90">
              <w:rPr>
                <w:rFonts w:ascii="新細明體" w:eastAsia="新細明體" w:hAnsi="新細明體" w:cs="新細明體" w:hint="eastAsia"/>
                <w:color w:val="auto"/>
              </w:rPr>
              <w:t>班級輔導的策略與運用</w:t>
            </w:r>
          </w:p>
        </w:tc>
        <w:tc>
          <w:tcPr>
            <w:tcW w:w="1842" w:type="dxa"/>
            <w:vAlign w:val="center"/>
            <w:hideMark/>
          </w:tcPr>
          <w:p w:rsidR="00CC7C5C" w:rsidRPr="00735B3F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FF0000"/>
              </w:rPr>
            </w:pPr>
            <w:r w:rsidRPr="00735B3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分組報告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</w:rPr>
              <w:t>(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九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</w:rPr>
              <w:t>)</w:t>
            </w:r>
          </w:p>
        </w:tc>
        <w:tc>
          <w:tcPr>
            <w:tcW w:w="2977" w:type="dxa"/>
            <w:vAlign w:val="center"/>
            <w:hideMark/>
          </w:tcPr>
          <w:p w:rsidR="00CC7C5C" w:rsidRPr="007E6A90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 w:rsidRPr="007E6A90">
              <w:rPr>
                <w:rFonts w:ascii="新細明體" w:eastAsia="新細明體" w:hAnsi="新細明體" w:cs="Times New Roman" w:hint="eastAsia"/>
                <w:color w:val="auto"/>
                <w:lang w:eastAsia="zh-HK"/>
              </w:rPr>
              <w:t>林進材</w:t>
            </w:r>
          </w:p>
        </w:tc>
      </w:tr>
      <w:tr w:rsidR="00CC7C5C" w:rsidRPr="00BD7F13" w:rsidTr="008932EE">
        <w:tc>
          <w:tcPr>
            <w:tcW w:w="817" w:type="dxa"/>
            <w:vAlign w:val="center"/>
            <w:hideMark/>
          </w:tcPr>
          <w:p w:rsidR="00CC7C5C" w:rsidRPr="00BD7F13" w:rsidRDefault="00CC7C5C" w:rsidP="00CC7C5C">
            <w:pPr>
              <w:jc w:val="center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13</w:t>
            </w:r>
          </w:p>
        </w:tc>
        <w:tc>
          <w:tcPr>
            <w:tcW w:w="851" w:type="dxa"/>
            <w:vAlign w:val="center"/>
            <w:hideMark/>
          </w:tcPr>
          <w:p w:rsidR="00CC7C5C" w:rsidRPr="00BD7F13" w:rsidRDefault="00CC7C5C" w:rsidP="00CC7C5C">
            <w:pPr>
              <w:jc w:val="center"/>
              <w:rPr>
                <w:rFonts w:ascii="Times New Roman" w:eastAsia="微軟正黑體" w:hAnsi="Times New Roman" w:cs="Times New Roman"/>
                <w:b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b/>
                <w:color w:val="auto"/>
              </w:rPr>
              <w:t>12/6</w:t>
            </w:r>
          </w:p>
        </w:tc>
        <w:tc>
          <w:tcPr>
            <w:tcW w:w="3969" w:type="dxa"/>
            <w:vAlign w:val="center"/>
            <w:hideMark/>
          </w:tcPr>
          <w:p w:rsidR="00CC7C5C" w:rsidRPr="007E6A90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 w:rsidRPr="007E6A90">
              <w:rPr>
                <w:rFonts w:ascii="新細明體" w:eastAsia="新細明體" w:hAnsi="新細明體" w:cs="新細明體" w:hint="eastAsia"/>
                <w:color w:val="auto"/>
              </w:rPr>
              <w:t>班級時間的管理與運用</w:t>
            </w:r>
          </w:p>
        </w:tc>
        <w:tc>
          <w:tcPr>
            <w:tcW w:w="1842" w:type="dxa"/>
            <w:vAlign w:val="center"/>
            <w:hideMark/>
          </w:tcPr>
          <w:p w:rsidR="00CC7C5C" w:rsidRPr="00735B3F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FF0000"/>
              </w:rPr>
            </w:pPr>
            <w:r w:rsidRPr="00735B3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分組報告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</w:rPr>
              <w:t>(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十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</w:rPr>
              <w:t>)</w:t>
            </w:r>
          </w:p>
        </w:tc>
        <w:tc>
          <w:tcPr>
            <w:tcW w:w="2977" w:type="dxa"/>
            <w:vAlign w:val="center"/>
            <w:hideMark/>
          </w:tcPr>
          <w:p w:rsidR="00CC7C5C" w:rsidRPr="007E6A90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 w:rsidRPr="007E6A90">
              <w:rPr>
                <w:rFonts w:ascii="新細明體" w:eastAsia="新細明體" w:hAnsi="新細明體" w:cs="Times New Roman" w:hint="eastAsia"/>
                <w:color w:val="auto"/>
                <w:lang w:eastAsia="zh-HK"/>
              </w:rPr>
              <w:t>林進材</w:t>
            </w:r>
          </w:p>
        </w:tc>
      </w:tr>
      <w:tr w:rsidR="00CC7C5C" w:rsidRPr="00BD7F13" w:rsidTr="008932EE">
        <w:tc>
          <w:tcPr>
            <w:tcW w:w="817" w:type="dxa"/>
            <w:vAlign w:val="center"/>
            <w:hideMark/>
          </w:tcPr>
          <w:p w:rsidR="00CC7C5C" w:rsidRPr="00BD7F13" w:rsidRDefault="00CC7C5C" w:rsidP="00CC7C5C">
            <w:pPr>
              <w:jc w:val="center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CC7C5C" w:rsidRPr="00BD7F13" w:rsidRDefault="00CC7C5C" w:rsidP="00CC7C5C">
            <w:pPr>
              <w:jc w:val="center"/>
              <w:rPr>
                <w:rFonts w:ascii="Times New Roman" w:eastAsia="微軟正黑體" w:hAnsi="Times New Roman" w:cs="Times New Roman"/>
                <w:b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b/>
                <w:color w:val="auto"/>
              </w:rPr>
              <w:t>12/13</w:t>
            </w:r>
          </w:p>
        </w:tc>
        <w:tc>
          <w:tcPr>
            <w:tcW w:w="3969" w:type="dxa"/>
            <w:vAlign w:val="center"/>
            <w:hideMark/>
          </w:tcPr>
          <w:p w:rsidR="00CC7C5C" w:rsidRPr="007E6A90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 w:rsidRPr="007E6A90">
              <w:rPr>
                <w:rFonts w:ascii="新細明體" w:eastAsia="新細明體" w:hAnsi="新細明體" w:cs="新細明體" w:hint="eastAsia"/>
                <w:color w:val="auto"/>
              </w:rPr>
              <w:t>親師溝通的</w:t>
            </w:r>
            <w:r w:rsidRPr="007E6A90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理論</w:t>
            </w:r>
            <w:r w:rsidRPr="007E6A90">
              <w:rPr>
                <w:rFonts w:ascii="新細明體" w:eastAsia="新細明體" w:hAnsi="新細明體" w:cs="新細明體" w:hint="eastAsia"/>
                <w:color w:val="auto"/>
              </w:rPr>
              <w:t>與</w:t>
            </w:r>
            <w:r w:rsidRPr="007E6A90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策略</w:t>
            </w:r>
          </w:p>
        </w:tc>
        <w:tc>
          <w:tcPr>
            <w:tcW w:w="1842" w:type="dxa"/>
            <w:vAlign w:val="center"/>
            <w:hideMark/>
          </w:tcPr>
          <w:p w:rsidR="00CC7C5C" w:rsidRPr="00735B3F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FF0000"/>
              </w:rPr>
            </w:pPr>
            <w:r w:rsidRPr="00735B3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分組報告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</w:rPr>
              <w:t>(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十一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</w:rPr>
              <w:t>)</w:t>
            </w:r>
          </w:p>
        </w:tc>
        <w:tc>
          <w:tcPr>
            <w:tcW w:w="2977" w:type="dxa"/>
            <w:vAlign w:val="center"/>
            <w:hideMark/>
          </w:tcPr>
          <w:p w:rsidR="00CC7C5C" w:rsidRPr="007E6A90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 w:rsidRPr="007E6A90">
              <w:rPr>
                <w:rFonts w:ascii="新細明體" w:eastAsia="新細明體" w:hAnsi="新細明體" w:cs="Times New Roman" w:hint="eastAsia"/>
                <w:color w:val="auto"/>
                <w:lang w:eastAsia="zh-HK"/>
              </w:rPr>
              <w:t>鄭耀男、吳明隆</w:t>
            </w:r>
          </w:p>
        </w:tc>
      </w:tr>
      <w:tr w:rsidR="00CC7C5C" w:rsidRPr="00BD7F13" w:rsidTr="008932EE">
        <w:tc>
          <w:tcPr>
            <w:tcW w:w="817" w:type="dxa"/>
            <w:vAlign w:val="center"/>
            <w:hideMark/>
          </w:tcPr>
          <w:p w:rsidR="00CC7C5C" w:rsidRPr="00BD7F13" w:rsidRDefault="00CC7C5C" w:rsidP="00CC7C5C">
            <w:pPr>
              <w:jc w:val="center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15</w:t>
            </w:r>
          </w:p>
        </w:tc>
        <w:tc>
          <w:tcPr>
            <w:tcW w:w="851" w:type="dxa"/>
            <w:vAlign w:val="center"/>
            <w:hideMark/>
          </w:tcPr>
          <w:p w:rsidR="00CC7C5C" w:rsidRPr="00BD7F13" w:rsidRDefault="00CC7C5C" w:rsidP="00CC7C5C">
            <w:pPr>
              <w:jc w:val="center"/>
              <w:rPr>
                <w:rFonts w:ascii="Times New Roman" w:eastAsia="微軟正黑體" w:hAnsi="Times New Roman" w:cs="Times New Roman"/>
                <w:b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b/>
                <w:color w:val="auto"/>
              </w:rPr>
              <w:t>12/20</w:t>
            </w:r>
          </w:p>
        </w:tc>
        <w:tc>
          <w:tcPr>
            <w:tcW w:w="3969" w:type="dxa"/>
            <w:vAlign w:val="center"/>
            <w:hideMark/>
          </w:tcPr>
          <w:p w:rsidR="00CC7C5C" w:rsidRPr="007E6A90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proofErr w:type="gramStart"/>
            <w:r w:rsidRPr="007E6A90">
              <w:rPr>
                <w:rFonts w:ascii="新細明體" w:eastAsia="新細明體" w:hAnsi="新細明體" w:cs="新細明體" w:hint="eastAsia"/>
                <w:color w:val="auto"/>
              </w:rPr>
              <w:t>霸凌行為</w:t>
            </w:r>
            <w:proofErr w:type="gramEnd"/>
            <w:r w:rsidRPr="007E6A90">
              <w:rPr>
                <w:rFonts w:ascii="新細明體" w:eastAsia="新細明體" w:hAnsi="新細明體" w:cs="新細明體" w:hint="eastAsia"/>
                <w:color w:val="auto"/>
              </w:rPr>
              <w:t>的類型與因應策略</w:t>
            </w:r>
          </w:p>
        </w:tc>
        <w:tc>
          <w:tcPr>
            <w:tcW w:w="1842" w:type="dxa"/>
            <w:vAlign w:val="center"/>
            <w:hideMark/>
          </w:tcPr>
          <w:p w:rsidR="00CC7C5C" w:rsidRPr="00735B3F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FF0000"/>
              </w:rPr>
            </w:pPr>
            <w:r w:rsidRPr="00735B3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分組報告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</w:rPr>
              <w:t>(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十二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</w:rPr>
              <w:t>)</w:t>
            </w:r>
          </w:p>
        </w:tc>
        <w:tc>
          <w:tcPr>
            <w:tcW w:w="2977" w:type="dxa"/>
            <w:vAlign w:val="center"/>
            <w:hideMark/>
          </w:tcPr>
          <w:p w:rsidR="00CC7C5C" w:rsidRPr="007E6A90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 w:rsidRPr="007E6A90">
              <w:rPr>
                <w:rFonts w:ascii="新細明體" w:eastAsia="新細明體" w:hAnsi="新細明體" w:cs="Times New Roman" w:hint="eastAsia"/>
                <w:color w:val="auto"/>
                <w:lang w:eastAsia="zh-HK"/>
              </w:rPr>
              <w:t>林進材</w:t>
            </w:r>
          </w:p>
        </w:tc>
      </w:tr>
      <w:tr w:rsidR="00CC7C5C" w:rsidRPr="0018355D" w:rsidTr="008932EE">
        <w:tc>
          <w:tcPr>
            <w:tcW w:w="817" w:type="dxa"/>
            <w:vAlign w:val="center"/>
            <w:hideMark/>
          </w:tcPr>
          <w:p w:rsidR="00CC7C5C" w:rsidRPr="0018355D" w:rsidRDefault="00CC7C5C" w:rsidP="00CC7C5C">
            <w:pPr>
              <w:jc w:val="center"/>
              <w:rPr>
                <w:rFonts w:ascii="Times New Roman" w:eastAsia="微軟正黑體" w:hAnsi="Times New Roman" w:cs="Times New Roman"/>
                <w:color w:val="auto"/>
              </w:rPr>
            </w:pPr>
            <w:r w:rsidRPr="0018355D">
              <w:rPr>
                <w:rFonts w:ascii="Times New Roman" w:eastAsia="微軟正黑體" w:hAnsi="Times New Roman" w:cs="Times New Roman"/>
                <w:color w:val="auto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:rsidR="00CC7C5C" w:rsidRPr="0018355D" w:rsidRDefault="00CC7C5C" w:rsidP="00CC7C5C">
            <w:pPr>
              <w:jc w:val="center"/>
              <w:rPr>
                <w:rFonts w:ascii="Times New Roman" w:eastAsia="微軟正黑體" w:hAnsi="Times New Roman" w:cs="Times New Roman"/>
                <w:b/>
                <w:color w:val="auto"/>
              </w:rPr>
            </w:pPr>
            <w:r w:rsidRPr="0018355D">
              <w:rPr>
                <w:rFonts w:ascii="Times New Roman" w:eastAsia="微軟正黑體" w:hAnsi="Times New Roman" w:cs="Times New Roman"/>
                <w:b/>
                <w:color w:val="auto"/>
              </w:rPr>
              <w:t>12/27</w:t>
            </w:r>
          </w:p>
        </w:tc>
        <w:tc>
          <w:tcPr>
            <w:tcW w:w="3969" w:type="dxa"/>
            <w:vAlign w:val="center"/>
            <w:hideMark/>
          </w:tcPr>
          <w:p w:rsidR="00CC7C5C" w:rsidRPr="007E6A90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 w:rsidRPr="007E6A90">
              <w:rPr>
                <w:rFonts w:ascii="新細明體" w:eastAsia="新細明體" w:hAnsi="新細明體" w:cs="Times New Roman" w:hint="eastAsia"/>
                <w:color w:val="auto"/>
                <w:lang w:eastAsia="zh-HK"/>
              </w:rPr>
              <w:t>人際關係經營的理論與策略</w:t>
            </w:r>
          </w:p>
        </w:tc>
        <w:tc>
          <w:tcPr>
            <w:tcW w:w="1842" w:type="dxa"/>
            <w:vAlign w:val="center"/>
            <w:hideMark/>
          </w:tcPr>
          <w:p w:rsidR="00CC7C5C" w:rsidRPr="00735B3F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FF0000"/>
              </w:rPr>
            </w:pPr>
            <w:r w:rsidRPr="00735B3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分組報告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</w:rPr>
              <w:t>(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十三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</w:rPr>
              <w:t>)</w:t>
            </w:r>
          </w:p>
        </w:tc>
        <w:tc>
          <w:tcPr>
            <w:tcW w:w="2977" w:type="dxa"/>
            <w:vAlign w:val="center"/>
            <w:hideMark/>
          </w:tcPr>
          <w:p w:rsidR="00CC7C5C" w:rsidRPr="007E6A90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 w:rsidRPr="007E6A90">
              <w:rPr>
                <w:rFonts w:ascii="新細明體" w:eastAsia="新細明體" w:hAnsi="新細明體" w:cs="Times New Roman" w:hint="eastAsia"/>
                <w:color w:val="auto"/>
                <w:lang w:eastAsia="zh-HK"/>
              </w:rPr>
              <w:t>吳明隆</w:t>
            </w:r>
          </w:p>
        </w:tc>
      </w:tr>
      <w:tr w:rsidR="00CC7C5C" w:rsidRPr="0018355D" w:rsidTr="008932EE">
        <w:tc>
          <w:tcPr>
            <w:tcW w:w="817" w:type="dxa"/>
            <w:vAlign w:val="center"/>
            <w:hideMark/>
          </w:tcPr>
          <w:p w:rsidR="00CC7C5C" w:rsidRPr="0018355D" w:rsidRDefault="00CC7C5C" w:rsidP="00CC7C5C">
            <w:pPr>
              <w:jc w:val="center"/>
              <w:rPr>
                <w:rFonts w:ascii="Times New Roman" w:eastAsia="微軟正黑體" w:hAnsi="Times New Roman" w:cs="Times New Roman"/>
                <w:color w:val="auto"/>
              </w:rPr>
            </w:pPr>
            <w:r w:rsidRPr="0018355D">
              <w:rPr>
                <w:rFonts w:ascii="Times New Roman" w:eastAsia="微軟正黑體" w:hAnsi="Times New Roman" w:cs="Times New Roman"/>
                <w:color w:val="auto"/>
              </w:rPr>
              <w:t>17</w:t>
            </w:r>
          </w:p>
        </w:tc>
        <w:tc>
          <w:tcPr>
            <w:tcW w:w="851" w:type="dxa"/>
            <w:vAlign w:val="center"/>
            <w:hideMark/>
          </w:tcPr>
          <w:p w:rsidR="00CC7C5C" w:rsidRPr="0018355D" w:rsidRDefault="00CC7C5C" w:rsidP="00CC7C5C">
            <w:pPr>
              <w:jc w:val="center"/>
              <w:rPr>
                <w:rFonts w:ascii="Times New Roman" w:eastAsia="微軟正黑體" w:hAnsi="Times New Roman" w:cs="Times New Roman"/>
                <w:b/>
                <w:color w:val="auto"/>
              </w:rPr>
            </w:pPr>
            <w:r w:rsidRPr="0018355D">
              <w:rPr>
                <w:rFonts w:ascii="Times New Roman" w:eastAsia="微軟正黑體" w:hAnsi="Times New Roman" w:cs="Times New Roman"/>
                <w:b/>
                <w:color w:val="auto"/>
              </w:rPr>
              <w:t>1/3</w:t>
            </w:r>
          </w:p>
        </w:tc>
        <w:tc>
          <w:tcPr>
            <w:tcW w:w="3969" w:type="dxa"/>
            <w:vAlign w:val="center"/>
            <w:hideMark/>
          </w:tcPr>
          <w:p w:rsidR="00CC7C5C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auto"/>
                <w:lang w:eastAsia="zh-HK"/>
              </w:rPr>
            </w:pPr>
            <w:r w:rsidRPr="007E6A90">
              <w:rPr>
                <w:rFonts w:ascii="新細明體" w:eastAsia="新細明體" w:hAnsi="新細明體" w:cs="Times New Roman" w:hint="eastAsia"/>
                <w:color w:val="auto"/>
                <w:lang w:eastAsia="zh-HK"/>
              </w:rPr>
              <w:t>未來班級與稱職教師</w:t>
            </w:r>
          </w:p>
          <w:p w:rsidR="0029480D" w:rsidRPr="007E6A90" w:rsidRDefault="0029480D" w:rsidP="00CC7C5C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>
              <w:rPr>
                <w:rFonts w:ascii="新細明體" w:eastAsia="新細明體" w:hAnsi="新細明體" w:cs="Times New Roman" w:hint="eastAsia"/>
                <w:color w:val="auto"/>
              </w:rPr>
              <w:t>(</w:t>
            </w:r>
            <w:r>
              <w:rPr>
                <w:rFonts w:ascii="新細明體" w:eastAsia="新細明體" w:hAnsi="新細明體" w:cs="Times New Roman" w:hint="eastAsia"/>
                <w:color w:val="auto"/>
                <w:lang w:eastAsia="zh-HK"/>
              </w:rPr>
              <w:t>未來班級想像及稱職教師角色)</w:t>
            </w:r>
          </w:p>
        </w:tc>
        <w:tc>
          <w:tcPr>
            <w:tcW w:w="1842" w:type="dxa"/>
            <w:vAlign w:val="center"/>
            <w:hideMark/>
          </w:tcPr>
          <w:p w:rsidR="00CC7C5C" w:rsidRPr="00735B3F" w:rsidRDefault="00CC7C5C" w:rsidP="005D7703">
            <w:pPr>
              <w:jc w:val="both"/>
              <w:rPr>
                <w:rFonts w:ascii="新細明體" w:eastAsia="新細明體" w:hAnsi="新細明體" w:cs="Times New Roman"/>
                <w:color w:val="FF0000"/>
              </w:rPr>
            </w:pPr>
            <w:r w:rsidRPr="00735B3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分組報告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</w:rPr>
              <w:t>(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十四</w:t>
            </w:r>
            <w:r w:rsidR="005D7703" w:rsidRPr="00735B3F">
              <w:rPr>
                <w:rFonts w:ascii="新細明體" w:eastAsia="新細明體" w:hAnsi="新細明體" w:cs="Times New Roman" w:hint="eastAsia"/>
                <w:color w:val="FF0000"/>
              </w:rPr>
              <w:t>)</w:t>
            </w:r>
          </w:p>
        </w:tc>
        <w:tc>
          <w:tcPr>
            <w:tcW w:w="2977" w:type="dxa"/>
            <w:vAlign w:val="center"/>
            <w:hideMark/>
          </w:tcPr>
          <w:p w:rsidR="00CC7C5C" w:rsidRPr="007E6A90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 w:rsidRPr="007E6A90">
              <w:rPr>
                <w:rFonts w:ascii="新細明體" w:eastAsia="新細明體" w:hAnsi="新細明體" w:cs="Times New Roman" w:hint="eastAsia"/>
                <w:color w:val="auto"/>
                <w:lang w:eastAsia="zh-HK"/>
              </w:rPr>
              <w:t>林進材</w:t>
            </w:r>
          </w:p>
        </w:tc>
      </w:tr>
      <w:tr w:rsidR="00CC7C5C" w:rsidRPr="00BD7F13" w:rsidTr="008932EE">
        <w:tc>
          <w:tcPr>
            <w:tcW w:w="817" w:type="dxa"/>
            <w:vAlign w:val="center"/>
            <w:hideMark/>
          </w:tcPr>
          <w:p w:rsidR="00CC7C5C" w:rsidRPr="00BD7F13" w:rsidRDefault="00CC7C5C" w:rsidP="00CC7C5C">
            <w:pPr>
              <w:jc w:val="center"/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color w:val="auto"/>
              </w:rPr>
              <w:t>18</w:t>
            </w:r>
          </w:p>
        </w:tc>
        <w:tc>
          <w:tcPr>
            <w:tcW w:w="851" w:type="dxa"/>
            <w:vAlign w:val="center"/>
            <w:hideMark/>
          </w:tcPr>
          <w:p w:rsidR="00CC7C5C" w:rsidRPr="00BD7F13" w:rsidRDefault="00CC7C5C" w:rsidP="00CC7C5C">
            <w:pPr>
              <w:jc w:val="center"/>
              <w:rPr>
                <w:rFonts w:ascii="Times New Roman" w:eastAsia="微軟正黑體" w:hAnsi="Times New Roman" w:cs="Times New Roman"/>
                <w:b/>
                <w:color w:val="auto"/>
              </w:rPr>
            </w:pPr>
            <w:r w:rsidRPr="00BD7F13">
              <w:rPr>
                <w:rFonts w:ascii="Times New Roman" w:eastAsia="微軟正黑體" w:hAnsi="Times New Roman" w:cs="Times New Roman"/>
                <w:b/>
                <w:color w:val="auto"/>
              </w:rPr>
              <w:t>1/10</w:t>
            </w:r>
          </w:p>
        </w:tc>
        <w:tc>
          <w:tcPr>
            <w:tcW w:w="3969" w:type="dxa"/>
            <w:vAlign w:val="center"/>
            <w:hideMark/>
          </w:tcPr>
          <w:p w:rsidR="00CC7C5C" w:rsidRPr="007E6A90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 w:rsidRPr="007E6A90">
              <w:rPr>
                <w:rFonts w:ascii="新細明體" w:eastAsia="新細明體" w:hAnsi="新細明體" w:cs="Times New Roman" w:hint="eastAsia"/>
                <w:color w:val="auto"/>
              </w:rPr>
              <w:t>期末測驗</w:t>
            </w:r>
          </w:p>
        </w:tc>
        <w:tc>
          <w:tcPr>
            <w:tcW w:w="1842" w:type="dxa"/>
            <w:vAlign w:val="center"/>
          </w:tcPr>
          <w:p w:rsidR="00CC7C5C" w:rsidRPr="007E6A90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</w:p>
        </w:tc>
        <w:tc>
          <w:tcPr>
            <w:tcW w:w="2977" w:type="dxa"/>
            <w:vAlign w:val="center"/>
          </w:tcPr>
          <w:p w:rsidR="00CC7C5C" w:rsidRPr="007E6A90" w:rsidRDefault="00CC7C5C" w:rsidP="00CC7C5C">
            <w:pPr>
              <w:jc w:val="both"/>
              <w:rPr>
                <w:rFonts w:ascii="新細明體" w:eastAsia="新細明體" w:hAnsi="新細明體" w:cs="Times New Roman"/>
                <w:color w:val="auto"/>
              </w:rPr>
            </w:pPr>
          </w:p>
        </w:tc>
      </w:tr>
    </w:tbl>
    <w:p w:rsidR="00C26D91" w:rsidRPr="00BD7F13" w:rsidRDefault="00C26D91" w:rsidP="00C26D91">
      <w:pPr>
        <w:rPr>
          <w:rFonts w:ascii="Times New Roman" w:eastAsia="微軟正黑體" w:hAnsi="Times New Roman" w:cs="Times New Roman"/>
          <w:color w:val="auto"/>
        </w:rPr>
      </w:pPr>
    </w:p>
    <w:tbl>
      <w:tblPr>
        <w:tblW w:w="10420" w:type="dxa"/>
        <w:tblBorders>
          <w:top w:val="single" w:sz="8" w:space="0" w:color="9BBB59"/>
          <w:left w:val="single" w:sz="8" w:space="0" w:color="B4CC82"/>
          <w:bottom w:val="single" w:sz="8" w:space="0" w:color="9BBB59"/>
          <w:right w:val="single" w:sz="8" w:space="0" w:color="B4CC82"/>
          <w:insideH w:val="single" w:sz="4" w:space="0" w:color="FFFFFF"/>
          <w:insideV w:val="single" w:sz="8" w:space="0" w:color="B4CC82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1C4C55" w:rsidRPr="00BD7F13" w:rsidTr="0018355D">
        <w:tc>
          <w:tcPr>
            <w:tcW w:w="10420" w:type="dxa"/>
            <w:tcBorders>
              <w:top w:val="single" w:sz="8" w:space="0" w:color="9BBB59"/>
              <w:left w:val="single" w:sz="8" w:space="0" w:color="B4CC82"/>
              <w:bottom w:val="single" w:sz="4" w:space="0" w:color="FFFFFF"/>
              <w:right w:val="single" w:sz="8" w:space="0" w:color="B4CC82"/>
            </w:tcBorders>
            <w:hideMark/>
          </w:tcPr>
          <w:p w:rsidR="00C26D91" w:rsidRPr="00BD7F13" w:rsidRDefault="00C26D91">
            <w:pPr>
              <w:rPr>
                <w:rFonts w:ascii="Times New Roman" w:eastAsia="微軟正黑體" w:hAnsi="Times New Roman" w:cs="Times New Roman"/>
                <w:color w:val="auto"/>
              </w:rPr>
            </w:pPr>
            <w:r w:rsidRPr="00BD7F13">
              <w:rPr>
                <w:rFonts w:ascii="Times New Roman" w:eastAsia="微軟正黑體" w:hAnsi="Times New Roman" w:cs="Times New Roman" w:hint="eastAsia"/>
                <w:color w:val="auto"/>
              </w:rPr>
              <w:lastRenderedPageBreak/>
              <w:t>教科書或參考用書</w:t>
            </w:r>
            <w:r w:rsidRPr="00BD7F13">
              <w:rPr>
                <w:rFonts w:ascii="Times New Roman" w:eastAsia="微軟正黑體" w:hAnsi="Times New Roman" w:cs="Times New Roman"/>
                <w:color w:val="auto"/>
              </w:rPr>
              <w:t>(</w:t>
            </w:r>
            <w:r w:rsidRPr="00BD7F13">
              <w:rPr>
                <w:rFonts w:ascii="Times New Roman" w:eastAsia="微軟正黑體" w:hAnsi="Times New Roman" w:cs="Times New Roman" w:hint="eastAsia"/>
                <w:color w:val="auto"/>
              </w:rPr>
              <w:t>備註</w:t>
            </w:r>
            <w:r w:rsidRPr="00BD7F13">
              <w:rPr>
                <w:rFonts w:ascii="Times New Roman" w:eastAsia="微軟正黑體" w:hAnsi="Times New Roman" w:cs="Times New Roman"/>
                <w:color w:val="auto"/>
              </w:rPr>
              <w:t>)</w:t>
            </w:r>
          </w:p>
        </w:tc>
      </w:tr>
      <w:tr w:rsidR="00C26D91" w:rsidRPr="00BD7F13" w:rsidTr="0018355D">
        <w:tc>
          <w:tcPr>
            <w:tcW w:w="10420" w:type="dxa"/>
            <w:tcBorders>
              <w:top w:val="single" w:sz="4" w:space="0" w:color="FFFFFF"/>
              <w:left w:val="single" w:sz="8" w:space="0" w:color="B4CC82"/>
              <w:bottom w:val="single" w:sz="8" w:space="0" w:color="9BBB59"/>
              <w:right w:val="single" w:sz="8" w:space="0" w:color="B4CC82"/>
            </w:tcBorders>
            <w:vAlign w:val="center"/>
            <w:hideMark/>
          </w:tcPr>
          <w:p w:rsidR="00C26D91" w:rsidRPr="00BD7F13" w:rsidRDefault="00C26D91" w:rsidP="00C26D91">
            <w:pPr>
              <w:pStyle w:val="aff6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/>
              <w:rPr>
                <w:rFonts w:ascii="Times New Roman" w:hAnsi="Times New Roman" w:cs="Times New Roman"/>
                <w:color w:val="auto"/>
                <w:lang w:eastAsia="zh-HK"/>
              </w:rPr>
            </w:pPr>
            <w:r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林進材（</w:t>
            </w:r>
            <w:r w:rsidRPr="00BD7F13">
              <w:rPr>
                <w:rFonts w:ascii="Times New Roman" w:hAnsi="Times New Roman" w:cs="Times New Roman"/>
                <w:color w:val="auto"/>
                <w:lang w:eastAsia="zh-HK"/>
              </w:rPr>
              <w:t>2017</w:t>
            </w:r>
            <w:r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）。班級經營。臺北市：五南。</w:t>
            </w:r>
          </w:p>
          <w:p w:rsidR="00C26D91" w:rsidRPr="00BD7F13" w:rsidRDefault="00C26D91" w:rsidP="00C26D91">
            <w:pPr>
              <w:pStyle w:val="aff6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/>
              <w:rPr>
                <w:rFonts w:ascii="Times New Roman" w:hAnsi="Times New Roman" w:cs="Times New Roman"/>
                <w:color w:val="auto"/>
                <w:lang w:eastAsia="zh-HK"/>
              </w:rPr>
            </w:pPr>
            <w:r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吳明隆（</w:t>
            </w:r>
            <w:r w:rsidRPr="00BD7F13">
              <w:rPr>
                <w:rFonts w:ascii="Times New Roman" w:hAnsi="Times New Roman" w:cs="Times New Roman"/>
                <w:color w:val="auto"/>
                <w:lang w:eastAsia="zh-HK"/>
              </w:rPr>
              <w:t>2009</w:t>
            </w:r>
            <w:r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）。班級經營：理論與實務。台北市：五南。</w:t>
            </w:r>
          </w:p>
          <w:p w:rsidR="00C26D91" w:rsidRPr="00BD7F13" w:rsidRDefault="00C26D91" w:rsidP="00C26D91">
            <w:pPr>
              <w:pStyle w:val="aff6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/>
              <w:rPr>
                <w:rFonts w:ascii="Times New Roman" w:hAnsi="Times New Roman" w:cs="Times New Roman"/>
                <w:color w:val="auto"/>
                <w:lang w:eastAsia="zh-HK"/>
              </w:rPr>
            </w:pPr>
            <w:r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鄭耀男</w:t>
            </w:r>
            <w:r w:rsidRPr="00BD7F13">
              <w:rPr>
                <w:rFonts w:ascii="Times New Roman" w:hAnsi="Times New Roman" w:cs="Times New Roman" w:hint="eastAsia"/>
                <w:color w:val="auto"/>
              </w:rPr>
              <w:t>、</w:t>
            </w:r>
            <w:r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陳怡靖</w:t>
            </w:r>
            <w:r w:rsidRPr="00BD7F13">
              <w:rPr>
                <w:rFonts w:ascii="Times New Roman" w:hAnsi="Times New Roman" w:cs="Times New Roman" w:hint="eastAsia"/>
                <w:color w:val="auto"/>
              </w:rPr>
              <w:t>（</w:t>
            </w:r>
            <w:r w:rsidRPr="00BD7F13">
              <w:rPr>
                <w:rFonts w:ascii="Times New Roman" w:hAnsi="Times New Roman" w:cs="Times New Roman"/>
                <w:color w:val="auto"/>
              </w:rPr>
              <w:t>2006</w:t>
            </w:r>
            <w:r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）。班級經營</w:t>
            </w:r>
            <w:proofErr w:type="gramStart"/>
            <w:r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—</w:t>
            </w:r>
            <w:proofErr w:type="gramEnd"/>
            <w:r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管理與實務取向。臺北市：</w:t>
            </w:r>
            <w:proofErr w:type="gramStart"/>
            <w:r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華騰</w:t>
            </w:r>
            <w:proofErr w:type="gramEnd"/>
            <w:r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。</w:t>
            </w:r>
          </w:p>
          <w:p w:rsidR="00C26D91" w:rsidRPr="00BD7F13" w:rsidRDefault="00C26D91" w:rsidP="00C26D91">
            <w:pPr>
              <w:pStyle w:val="aff6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/>
              <w:rPr>
                <w:rFonts w:asciiTheme="minorEastAsia" w:hAnsiTheme="minorEastAsia" w:cs="Times New Roman"/>
                <w:color w:val="auto"/>
                <w:lang w:eastAsia="zh-HK"/>
              </w:rPr>
            </w:pPr>
            <w:proofErr w:type="gramStart"/>
            <w:r w:rsidRPr="00BD7F13">
              <w:rPr>
                <w:rFonts w:asciiTheme="minorEastAsia" w:hAnsiTheme="minorEastAsia" w:cs="Times New Roman" w:hint="eastAsia"/>
                <w:color w:val="auto"/>
                <w:lang w:eastAsia="zh-HK"/>
              </w:rPr>
              <w:t>單文經</w:t>
            </w:r>
            <w:proofErr w:type="gramEnd"/>
            <w:r w:rsidRPr="00BD7F13">
              <w:rPr>
                <w:rFonts w:asciiTheme="minorEastAsia" w:hAnsiTheme="minorEastAsia" w:cs="Times New Roman" w:hint="eastAsia"/>
                <w:color w:val="auto"/>
                <w:lang w:eastAsia="zh-HK"/>
              </w:rPr>
              <w:t>、</w:t>
            </w:r>
            <w:proofErr w:type="gramStart"/>
            <w:r w:rsidRPr="00BD7F13">
              <w:rPr>
                <w:rFonts w:asciiTheme="minorEastAsia" w:hAnsiTheme="minorEastAsia" w:cs="Times New Roman" w:hint="eastAsia"/>
                <w:color w:val="auto"/>
                <w:lang w:eastAsia="zh-HK"/>
              </w:rPr>
              <w:t>林素卿等譯</w:t>
            </w:r>
            <w:proofErr w:type="gramEnd"/>
            <w:r w:rsidR="00165E3C" w:rsidRPr="00BD7F13">
              <w:rPr>
                <w:rFonts w:asciiTheme="minorEastAsia" w:hAnsiTheme="minorEastAsia" w:cs="Times New Roman" w:hint="eastAsia"/>
                <w:color w:val="auto"/>
                <w:lang w:eastAsia="zh-HK"/>
              </w:rPr>
              <w:t>（</w:t>
            </w:r>
            <w:r w:rsidRPr="00BD7F13">
              <w:rPr>
                <w:rFonts w:asciiTheme="minorEastAsia" w:hAnsiTheme="minorEastAsia" w:cs="Times New Roman" w:hint="eastAsia"/>
                <w:color w:val="auto"/>
                <w:lang w:eastAsia="zh-HK"/>
              </w:rPr>
              <w:t>2004</w:t>
            </w:r>
            <w:r w:rsidR="00165E3C" w:rsidRPr="00BD7F13">
              <w:rPr>
                <w:rFonts w:asciiTheme="minorEastAsia" w:hAnsiTheme="minorEastAsia" w:cs="Times New Roman"/>
                <w:color w:val="auto"/>
              </w:rPr>
              <w:t>）</w:t>
            </w:r>
            <w:r w:rsidRPr="00BD7F13">
              <w:rPr>
                <w:rFonts w:asciiTheme="minorEastAsia" w:hAnsiTheme="minorEastAsia" w:cs="Times New Roman" w:hint="eastAsia"/>
                <w:color w:val="auto"/>
              </w:rPr>
              <w:t>。</w:t>
            </w:r>
            <w:r w:rsidRPr="00BD7F13">
              <w:rPr>
                <w:rFonts w:asciiTheme="minorEastAsia" w:hAnsiTheme="minorEastAsia" w:cs="Times New Roman" w:hint="eastAsia"/>
                <w:color w:val="auto"/>
                <w:lang w:eastAsia="zh-HK"/>
              </w:rPr>
              <w:t>班級經營的理論與實務</w:t>
            </w:r>
            <w:r w:rsidR="00165E3C" w:rsidRPr="00BD7F13">
              <w:rPr>
                <w:rFonts w:asciiTheme="minorEastAsia" w:hAnsiTheme="minorEastAsia" w:cs="Times New Roman" w:hint="eastAsia"/>
                <w:color w:val="auto"/>
                <w:lang w:eastAsia="zh-HK"/>
              </w:rPr>
              <w:t xml:space="preserve"> </w:t>
            </w:r>
            <w:proofErr w:type="gramStart"/>
            <w:r w:rsidR="009E3DD5" w:rsidRPr="00BD7F13">
              <w:rPr>
                <w:rFonts w:asciiTheme="minorEastAsia" w:hAnsiTheme="minorEastAsia" w:cs="Times New Roman" w:hint="eastAsia"/>
                <w:color w:val="auto"/>
                <w:lang w:eastAsia="zh-HK"/>
              </w:rPr>
              <w:t>（</w:t>
            </w:r>
            <w:proofErr w:type="gramEnd"/>
            <w:r w:rsidR="00165E3C" w:rsidRPr="00BD7F13">
              <w:rPr>
                <w:rFonts w:asciiTheme="minorEastAsia" w:hAnsiTheme="minorEastAsia" w:cs="Times New Roman" w:hint="eastAsia"/>
                <w:color w:val="auto"/>
              </w:rPr>
              <w:t>M. Lee Manning &amp; Katherine T. Bucher</w:t>
            </w:r>
            <w:r w:rsidR="00165E3C" w:rsidRPr="00BD7F13">
              <w:rPr>
                <w:rFonts w:asciiTheme="minorEastAsia" w:hAnsiTheme="minorEastAsia" w:cs="Times New Roman" w:hint="eastAsia"/>
                <w:color w:val="auto"/>
                <w:lang w:eastAsia="zh-HK"/>
              </w:rPr>
              <w:t>原著</w:t>
            </w:r>
            <w:r w:rsidR="009E3DD5" w:rsidRPr="00BD7F13">
              <w:rPr>
                <w:rFonts w:asciiTheme="minorEastAsia" w:hAnsiTheme="minorEastAsia" w:cs="Times New Roman" w:hint="eastAsia"/>
                <w:color w:val="auto"/>
                <w:lang w:eastAsia="zh-HK"/>
              </w:rPr>
              <w:t>）</w:t>
            </w:r>
            <w:r w:rsidR="00165E3C" w:rsidRPr="00BD7F13">
              <w:rPr>
                <w:rFonts w:asciiTheme="minorEastAsia" w:hAnsiTheme="minorEastAsia" w:cs="Times New Roman" w:hint="eastAsia"/>
                <w:color w:val="auto"/>
                <w:lang w:eastAsia="zh-HK"/>
              </w:rPr>
              <w:t>。</w:t>
            </w:r>
            <w:r w:rsidRPr="00BD7F13">
              <w:rPr>
                <w:rFonts w:asciiTheme="minorEastAsia" w:hAnsiTheme="minorEastAsia" w:cs="Times New Roman" w:hint="eastAsia"/>
                <w:color w:val="auto"/>
                <w:lang w:eastAsia="zh-HK"/>
              </w:rPr>
              <w:t>臺北市：</w:t>
            </w:r>
            <w:proofErr w:type="gramStart"/>
            <w:r w:rsidRPr="00BD7F13">
              <w:rPr>
                <w:rFonts w:asciiTheme="minorEastAsia" w:hAnsiTheme="minorEastAsia" w:cs="Times New Roman" w:hint="eastAsia"/>
                <w:color w:val="auto"/>
                <w:lang w:eastAsia="zh-HK"/>
              </w:rPr>
              <w:t>學富</w:t>
            </w:r>
            <w:proofErr w:type="gramEnd"/>
            <w:r w:rsidRPr="00BD7F13">
              <w:rPr>
                <w:rFonts w:asciiTheme="minorEastAsia" w:hAnsiTheme="minorEastAsia" w:cs="Times New Roman" w:hint="eastAsia"/>
                <w:color w:val="auto"/>
                <w:lang w:eastAsia="zh-HK"/>
              </w:rPr>
              <w:t>。</w:t>
            </w:r>
          </w:p>
          <w:p w:rsidR="00C26D91" w:rsidRPr="00BD7F13" w:rsidRDefault="00C26D91" w:rsidP="00C26D91">
            <w:pPr>
              <w:pStyle w:val="aff6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/>
              <w:rPr>
                <w:rFonts w:asciiTheme="minorEastAsia" w:hAnsiTheme="minorEastAsia" w:cs="Times New Roman"/>
                <w:color w:val="auto"/>
                <w:lang w:eastAsia="zh-HK"/>
              </w:rPr>
            </w:pPr>
            <w:proofErr w:type="gramStart"/>
            <w:r w:rsidRPr="00BD7F13">
              <w:rPr>
                <w:rFonts w:asciiTheme="minorEastAsia" w:hAnsiTheme="minorEastAsia" w:cs="Times New Roman" w:hint="eastAsia"/>
                <w:color w:val="auto"/>
                <w:lang w:eastAsia="zh-HK"/>
              </w:rPr>
              <w:t>郭明德等譯</w:t>
            </w:r>
            <w:proofErr w:type="gramEnd"/>
            <w:r w:rsidR="009E3DD5" w:rsidRPr="00BD7F13">
              <w:rPr>
                <w:rFonts w:asciiTheme="minorEastAsia" w:hAnsiTheme="minorEastAsia" w:cs="Times New Roman" w:hint="eastAsia"/>
                <w:color w:val="auto"/>
              </w:rPr>
              <w:t>（</w:t>
            </w:r>
            <w:r w:rsidRPr="00BD7F13">
              <w:rPr>
                <w:rFonts w:asciiTheme="minorEastAsia" w:hAnsiTheme="minorEastAsia" w:cs="Times New Roman" w:hint="eastAsia"/>
                <w:color w:val="auto"/>
                <w:lang w:eastAsia="zh-HK"/>
              </w:rPr>
              <w:t>2003</w:t>
            </w:r>
            <w:r w:rsidR="009E3DD5" w:rsidRPr="00BD7F13">
              <w:rPr>
                <w:rFonts w:asciiTheme="minorEastAsia" w:hAnsiTheme="minorEastAsia" w:cs="Times New Roman" w:hint="eastAsia"/>
                <w:color w:val="auto"/>
              </w:rPr>
              <w:t>）</w:t>
            </w:r>
            <w:r w:rsidRPr="00BD7F13">
              <w:rPr>
                <w:rFonts w:asciiTheme="minorEastAsia" w:hAnsiTheme="minorEastAsia" w:cs="Times New Roman" w:hint="eastAsia"/>
                <w:color w:val="auto"/>
              </w:rPr>
              <w:t>。</w:t>
            </w:r>
            <w:r w:rsidRPr="00BD7F13">
              <w:rPr>
                <w:rFonts w:asciiTheme="minorEastAsia" w:hAnsiTheme="minorEastAsia" w:cs="Times New Roman" w:hint="eastAsia"/>
                <w:color w:val="auto"/>
                <w:lang w:eastAsia="zh-HK"/>
              </w:rPr>
              <w:t>班級經營：理論與實務</w:t>
            </w:r>
            <w:proofErr w:type="gramStart"/>
            <w:r w:rsidR="009E3DD5" w:rsidRPr="00BD7F13">
              <w:rPr>
                <w:rFonts w:asciiTheme="minorEastAsia" w:hAnsiTheme="minorEastAsia" w:cs="Times New Roman" w:hint="eastAsia"/>
                <w:color w:val="auto"/>
                <w:lang w:eastAsia="zh-HK"/>
              </w:rPr>
              <w:t>（</w:t>
            </w:r>
            <w:proofErr w:type="gramEnd"/>
            <w:r w:rsidR="00165E3C" w:rsidRPr="00BD7F13">
              <w:rPr>
                <w:rFonts w:asciiTheme="minorEastAsia" w:hAnsiTheme="minorEastAsia" w:cs="Times New Roman" w:hint="eastAsia"/>
                <w:color w:val="auto"/>
              </w:rPr>
              <w:t>Robert Tauber. T</w:t>
            </w:r>
            <w:r w:rsidR="00165E3C" w:rsidRPr="00BD7F13">
              <w:rPr>
                <w:rFonts w:asciiTheme="minorEastAsia" w:hAnsiTheme="minorEastAsia" w:cs="Times New Roman" w:hint="eastAsia"/>
                <w:color w:val="auto"/>
                <w:lang w:eastAsia="zh-HK"/>
              </w:rPr>
              <w:t>原著</w:t>
            </w:r>
            <w:proofErr w:type="gramStart"/>
            <w:r w:rsidR="009E3DD5" w:rsidRPr="00BD7F13">
              <w:rPr>
                <w:rFonts w:asciiTheme="minorEastAsia" w:hAnsiTheme="minorEastAsia" w:cs="Times New Roman" w:hint="eastAsia"/>
                <w:color w:val="auto"/>
                <w:lang w:eastAsia="zh-HK"/>
              </w:rPr>
              <w:t>）</w:t>
            </w:r>
            <w:proofErr w:type="gramEnd"/>
            <w:r w:rsidR="00165E3C" w:rsidRPr="00BD7F13">
              <w:rPr>
                <w:rFonts w:asciiTheme="minorEastAsia" w:hAnsiTheme="minorEastAsia" w:cs="Times New Roman" w:hint="eastAsia"/>
                <w:color w:val="auto"/>
              </w:rPr>
              <w:t>。</w:t>
            </w:r>
            <w:r w:rsidRPr="00BD7F13">
              <w:rPr>
                <w:rFonts w:asciiTheme="minorEastAsia" w:hAnsiTheme="minorEastAsia" w:cs="Times New Roman" w:hint="eastAsia"/>
                <w:color w:val="auto"/>
                <w:lang w:eastAsia="zh-HK"/>
              </w:rPr>
              <w:t>臺北市：</w:t>
            </w:r>
            <w:proofErr w:type="gramStart"/>
            <w:r w:rsidRPr="00BD7F13">
              <w:rPr>
                <w:rFonts w:asciiTheme="minorEastAsia" w:hAnsiTheme="minorEastAsia" w:cs="Times New Roman" w:hint="eastAsia"/>
                <w:color w:val="auto"/>
                <w:lang w:eastAsia="zh-HK"/>
              </w:rPr>
              <w:t>華騰</w:t>
            </w:r>
            <w:proofErr w:type="gramEnd"/>
            <w:r w:rsidRPr="00BD7F13">
              <w:rPr>
                <w:rFonts w:asciiTheme="minorEastAsia" w:hAnsiTheme="minorEastAsia" w:cs="Times New Roman" w:hint="eastAsia"/>
                <w:color w:val="auto"/>
                <w:lang w:eastAsia="zh-HK"/>
              </w:rPr>
              <w:t>。</w:t>
            </w:r>
          </w:p>
          <w:p w:rsidR="00C26D91" w:rsidRPr="00BD7F13" w:rsidRDefault="00C26D91" w:rsidP="00C26D91">
            <w:pPr>
              <w:pStyle w:val="aff6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/>
              <w:rPr>
                <w:rFonts w:ascii="Times New Roman" w:hAnsi="Times New Roman" w:cs="Times New Roman"/>
                <w:color w:val="auto"/>
                <w:lang w:eastAsia="zh-HK"/>
              </w:rPr>
            </w:pPr>
            <w:r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張新仁、李佳琪、柳文卿、簡良燕（</w:t>
            </w:r>
            <w:r w:rsidRPr="00BD7F13">
              <w:rPr>
                <w:rFonts w:ascii="Times New Roman" w:hAnsi="Times New Roman" w:cs="Times New Roman"/>
                <w:color w:val="auto"/>
                <w:lang w:eastAsia="zh-HK"/>
              </w:rPr>
              <w:t>1999</w:t>
            </w:r>
            <w:r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）。班級經營：教室百寶箱。臺北市：五南。</w:t>
            </w:r>
          </w:p>
          <w:p w:rsidR="00C26D91" w:rsidRPr="00BD7F13" w:rsidRDefault="00C26D91" w:rsidP="00C26D91">
            <w:pPr>
              <w:pStyle w:val="aff6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/>
              <w:rPr>
                <w:rFonts w:ascii="Times New Roman" w:hAnsi="Times New Roman" w:cs="Times New Roman"/>
                <w:color w:val="auto"/>
                <w:lang w:eastAsia="zh-HK"/>
              </w:rPr>
            </w:pPr>
            <w:r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陳奎熹、王淑俐、單文經、黃德祥（</w:t>
            </w:r>
            <w:r w:rsidRPr="00BD7F13">
              <w:rPr>
                <w:rFonts w:ascii="Times New Roman" w:hAnsi="Times New Roman" w:cs="Times New Roman"/>
                <w:color w:val="auto"/>
                <w:lang w:eastAsia="zh-HK"/>
              </w:rPr>
              <w:t>1996</w:t>
            </w:r>
            <w:r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）。師生關係與班級經營。臺北市：三民。</w:t>
            </w:r>
          </w:p>
          <w:p w:rsidR="00C26D91" w:rsidRPr="00BD7F13" w:rsidRDefault="00C26D91" w:rsidP="00C26D91">
            <w:pPr>
              <w:pStyle w:val="aff6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/>
              <w:rPr>
                <w:rFonts w:ascii="Times New Roman" w:hAnsi="Times New Roman" w:cs="Times New Roman"/>
                <w:color w:val="auto"/>
                <w:lang w:eastAsia="zh-HK"/>
              </w:rPr>
            </w:pPr>
            <w:r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陳木金</w:t>
            </w:r>
            <w:r w:rsidRPr="00BD7F13">
              <w:rPr>
                <w:rFonts w:ascii="Times New Roman" w:hAnsi="Times New Roman" w:cs="Times New Roman" w:hint="eastAsia"/>
                <w:color w:val="auto"/>
              </w:rPr>
              <w:t>（</w:t>
            </w:r>
            <w:r w:rsidRPr="00BD7F13">
              <w:rPr>
                <w:rFonts w:ascii="Times New Roman" w:hAnsi="Times New Roman" w:cs="Times New Roman"/>
                <w:color w:val="auto"/>
              </w:rPr>
              <w:t>1999</w:t>
            </w:r>
            <w:r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）。班級經營。台北市：揚智。</w:t>
            </w:r>
          </w:p>
          <w:p w:rsidR="00C26D91" w:rsidRPr="00BD7F13" w:rsidRDefault="00C26D91" w:rsidP="00C26D91">
            <w:pPr>
              <w:pStyle w:val="aff6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/>
              <w:rPr>
                <w:rFonts w:ascii="Times New Roman" w:hAnsi="Times New Roman" w:cs="Times New Roman"/>
                <w:color w:val="auto"/>
                <w:lang w:eastAsia="zh-HK"/>
              </w:rPr>
            </w:pPr>
            <w:r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曾端真、曾玲珉譯</w:t>
            </w:r>
            <w:r w:rsidR="00A63476" w:rsidRPr="00BD7F13">
              <w:rPr>
                <w:rFonts w:ascii="Times New Roman" w:hAnsi="Times New Roman" w:cs="Times New Roman"/>
                <w:color w:val="auto"/>
                <w:lang w:eastAsia="zh-HK"/>
              </w:rPr>
              <w:t>（</w:t>
            </w:r>
            <w:r w:rsidRPr="00BD7F13">
              <w:rPr>
                <w:rFonts w:ascii="Times New Roman" w:hAnsi="Times New Roman" w:cs="Times New Roman"/>
                <w:color w:val="auto"/>
                <w:lang w:eastAsia="zh-HK"/>
              </w:rPr>
              <w:t>2002</w:t>
            </w:r>
            <w:r w:rsidR="00A63476" w:rsidRPr="00BD7F13">
              <w:rPr>
                <w:rFonts w:ascii="Times New Roman" w:hAnsi="Times New Roman" w:cs="Times New Roman"/>
                <w:color w:val="auto"/>
                <w:lang w:eastAsia="zh-HK"/>
              </w:rPr>
              <w:t>）</w:t>
            </w:r>
            <w:r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。班級經營與兒童輔導</w:t>
            </w:r>
            <w:proofErr w:type="gramStart"/>
            <w:r w:rsidR="00165E3C"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（</w:t>
            </w:r>
            <w:proofErr w:type="gramEnd"/>
            <w:r w:rsidR="00165E3C" w:rsidRPr="00BD7F13">
              <w:rPr>
                <w:rFonts w:ascii="Times New Roman" w:hAnsi="Times New Roman" w:cs="Times New Roman"/>
                <w:color w:val="auto"/>
                <w:lang w:eastAsia="zh-HK"/>
              </w:rPr>
              <w:t xml:space="preserve">Rudolf </w:t>
            </w:r>
            <w:proofErr w:type="spellStart"/>
            <w:r w:rsidR="00165E3C" w:rsidRPr="00BD7F13">
              <w:rPr>
                <w:rFonts w:ascii="Times New Roman" w:hAnsi="Times New Roman" w:cs="Times New Roman"/>
                <w:color w:val="auto"/>
                <w:lang w:eastAsia="zh-HK"/>
              </w:rPr>
              <w:t>Dreikurs</w:t>
            </w:r>
            <w:proofErr w:type="spellEnd"/>
            <w:r w:rsidR="00165E3C" w:rsidRPr="00BD7F13">
              <w:rPr>
                <w:rFonts w:ascii="Times New Roman" w:hAnsi="Times New Roman" w:cs="Times New Roman"/>
                <w:color w:val="auto"/>
                <w:lang w:eastAsia="zh-HK"/>
              </w:rPr>
              <w:t xml:space="preserve">; Bernice </w:t>
            </w:r>
            <w:proofErr w:type="spellStart"/>
            <w:r w:rsidR="00165E3C" w:rsidRPr="00BD7F13">
              <w:rPr>
                <w:rFonts w:ascii="Times New Roman" w:hAnsi="Times New Roman" w:cs="Times New Roman"/>
                <w:color w:val="auto"/>
                <w:lang w:eastAsia="zh-HK"/>
              </w:rPr>
              <w:t>Bronia</w:t>
            </w:r>
            <w:proofErr w:type="spellEnd"/>
            <w:r w:rsidR="00165E3C" w:rsidRPr="00BD7F13">
              <w:rPr>
                <w:rFonts w:ascii="Times New Roman" w:hAnsi="Times New Roman" w:cs="Times New Roman"/>
                <w:color w:val="auto"/>
                <w:lang w:eastAsia="zh-HK"/>
              </w:rPr>
              <w:t xml:space="preserve"> </w:t>
            </w:r>
            <w:proofErr w:type="spellStart"/>
            <w:r w:rsidR="00165E3C" w:rsidRPr="00BD7F13">
              <w:rPr>
                <w:rFonts w:ascii="Times New Roman" w:hAnsi="Times New Roman" w:cs="Times New Roman"/>
                <w:color w:val="auto"/>
                <w:lang w:eastAsia="zh-HK"/>
              </w:rPr>
              <w:t>Grunwald</w:t>
            </w:r>
            <w:proofErr w:type="spellEnd"/>
            <w:r w:rsidR="00165E3C" w:rsidRPr="00BD7F13">
              <w:rPr>
                <w:rFonts w:ascii="Times New Roman" w:hAnsi="Times New Roman" w:cs="Times New Roman"/>
                <w:color w:val="auto"/>
                <w:lang w:eastAsia="zh-HK"/>
              </w:rPr>
              <w:t xml:space="preserve"> &amp; </w:t>
            </w:r>
            <w:proofErr w:type="spellStart"/>
            <w:r w:rsidR="00165E3C" w:rsidRPr="00BD7F13">
              <w:rPr>
                <w:rFonts w:ascii="Times New Roman" w:hAnsi="Times New Roman" w:cs="Times New Roman"/>
                <w:color w:val="auto"/>
                <w:lang w:eastAsia="zh-HK"/>
              </w:rPr>
              <w:t>Gloy</w:t>
            </w:r>
            <w:proofErr w:type="spellEnd"/>
            <w:r w:rsidR="00165E3C" w:rsidRPr="00BD7F13">
              <w:rPr>
                <w:rFonts w:ascii="Times New Roman" w:hAnsi="Times New Roman" w:cs="Times New Roman"/>
                <w:color w:val="auto"/>
                <w:lang w:eastAsia="zh-HK"/>
              </w:rPr>
              <w:t xml:space="preserve"> Childers </w:t>
            </w:r>
            <w:r w:rsidR="00165E3C" w:rsidRPr="00BD7F13">
              <w:rPr>
                <w:rFonts w:ascii="Times New Roman" w:hAnsi="Times New Roman" w:cs="Times New Roman"/>
                <w:color w:val="auto"/>
              </w:rPr>
              <w:t>Pepper</w:t>
            </w:r>
            <w:r w:rsidR="00165E3C"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原著</w:t>
            </w:r>
            <w:proofErr w:type="gramStart"/>
            <w:r w:rsidR="00165E3C"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）</w:t>
            </w:r>
            <w:proofErr w:type="gramEnd"/>
            <w:r w:rsidR="00165E3C"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。</w:t>
            </w:r>
            <w:r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臺北市：天馬。</w:t>
            </w:r>
          </w:p>
          <w:p w:rsidR="00C26D91" w:rsidRPr="00BD7F13" w:rsidRDefault="00C26D91" w:rsidP="00C26D91">
            <w:pPr>
              <w:pStyle w:val="aff6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/>
              <w:rPr>
                <w:rFonts w:ascii="Times New Roman" w:hAnsi="Times New Roman" w:cs="Times New Roman"/>
                <w:color w:val="auto"/>
                <w:lang w:eastAsia="zh-HK"/>
              </w:rPr>
            </w:pPr>
            <w:r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方德隆譯</w:t>
            </w:r>
            <w:r w:rsidR="00A63476"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（</w:t>
            </w:r>
            <w:r w:rsidRPr="00BD7F13">
              <w:rPr>
                <w:rFonts w:ascii="Times New Roman" w:hAnsi="Times New Roman" w:cs="Times New Roman"/>
                <w:color w:val="auto"/>
                <w:lang w:eastAsia="zh-HK"/>
              </w:rPr>
              <w:t>2014</w:t>
            </w:r>
            <w:r w:rsidR="00A63476" w:rsidRPr="00BD7F13">
              <w:rPr>
                <w:rFonts w:ascii="Times New Roman" w:hAnsi="Times New Roman" w:cs="Times New Roman"/>
                <w:color w:val="auto"/>
                <w:lang w:eastAsia="zh-HK"/>
              </w:rPr>
              <w:t>）</w:t>
            </w:r>
            <w:r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。有效的班級經營</w:t>
            </w:r>
            <w:proofErr w:type="gramStart"/>
            <w:r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—</w:t>
            </w:r>
            <w:proofErr w:type="gramEnd"/>
            <w:r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課堂的模式與策略</w:t>
            </w:r>
            <w:r w:rsidR="00165E3C"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（</w:t>
            </w:r>
            <w:proofErr w:type="spellStart"/>
            <w:r w:rsidR="00165E3C" w:rsidRPr="00BD7F13">
              <w:rPr>
                <w:rFonts w:ascii="Times New Roman" w:hAnsi="Times New Roman" w:cs="Times New Roman"/>
                <w:color w:val="auto"/>
              </w:rPr>
              <w:t>Carlette</w:t>
            </w:r>
            <w:proofErr w:type="spellEnd"/>
            <w:r w:rsidR="00165E3C" w:rsidRPr="00BD7F13">
              <w:rPr>
                <w:rFonts w:ascii="Times New Roman" w:hAnsi="Times New Roman" w:cs="Times New Roman"/>
                <w:color w:val="auto"/>
              </w:rPr>
              <w:t xml:space="preserve"> Jackson Hardin</w:t>
            </w:r>
            <w:r w:rsidR="00165E3C"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原著）</w:t>
            </w:r>
            <w:r w:rsidR="00165E3C" w:rsidRPr="00BD7F13">
              <w:rPr>
                <w:rFonts w:ascii="Times New Roman" w:hAnsi="Times New Roman" w:cs="Times New Roman" w:hint="eastAsia"/>
                <w:color w:val="auto"/>
              </w:rPr>
              <w:t>。</w:t>
            </w:r>
            <w:r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臺北市：高等教育。</w:t>
            </w:r>
          </w:p>
          <w:p w:rsidR="00C26D91" w:rsidRPr="00BD7F13" w:rsidRDefault="0068580F" w:rsidP="00C26D91">
            <w:pPr>
              <w:pStyle w:val="aff6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/>
              <w:rPr>
                <w:rFonts w:ascii="Times New Roman" w:hAnsi="Times New Roman" w:cs="Times New Roman"/>
                <w:color w:val="auto"/>
                <w:lang w:eastAsia="zh-HK"/>
              </w:rPr>
            </w:pPr>
            <w:hyperlink r:id="rId8" w:history="1">
              <w:proofErr w:type="gramStart"/>
              <w:r w:rsidR="00C26D91" w:rsidRPr="00BD7F13">
                <w:rPr>
                  <w:rStyle w:val="aff7"/>
                  <w:rFonts w:ascii="Times New Roman" w:hAnsi="Times New Roman" w:cs="Times New Roman" w:hint="eastAsia"/>
                  <w:color w:val="auto"/>
                  <w:lang w:eastAsia="zh-HK"/>
                </w:rPr>
                <w:t>歐申談</w:t>
              </w:r>
              <w:proofErr w:type="gramEnd"/>
            </w:hyperlink>
            <w:r w:rsidR="00C26D91"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譯</w:t>
            </w:r>
            <w:r w:rsidR="00A63476" w:rsidRPr="00BD7F13">
              <w:rPr>
                <w:rFonts w:ascii="Times New Roman" w:hAnsi="Times New Roman" w:cs="Times New Roman"/>
                <w:color w:val="auto"/>
                <w:lang w:eastAsia="zh-HK"/>
              </w:rPr>
              <w:t>（</w:t>
            </w:r>
            <w:r w:rsidR="00C26D91" w:rsidRPr="00BD7F13">
              <w:rPr>
                <w:rFonts w:ascii="Times New Roman" w:hAnsi="Times New Roman" w:cs="Times New Roman"/>
                <w:color w:val="auto"/>
                <w:lang w:eastAsia="zh-HK"/>
              </w:rPr>
              <w:t>1993</w:t>
            </w:r>
            <w:r w:rsidR="00A63476" w:rsidRPr="00BD7F13">
              <w:rPr>
                <w:rFonts w:ascii="Times New Roman" w:hAnsi="Times New Roman" w:cs="Times New Roman"/>
                <w:color w:val="auto"/>
                <w:lang w:eastAsia="zh-HK"/>
              </w:rPr>
              <w:t>）</w:t>
            </w:r>
            <w:r w:rsidR="00C26D91"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。</w:t>
            </w:r>
            <w:r w:rsidR="00C26D91" w:rsidRPr="00BD7F13">
              <w:rPr>
                <w:rFonts w:ascii="Times New Roman" w:hAnsi="Times New Roman" w:cs="Times New Roman"/>
                <w:color w:val="auto"/>
                <w:lang w:eastAsia="zh-HK"/>
              </w:rPr>
              <w:t>T.E.T.</w:t>
            </w:r>
            <w:r w:rsidR="00C26D91"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教師效能訓練</w:t>
            </w:r>
            <w:proofErr w:type="gramStart"/>
            <w:r w:rsidR="00165E3C"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（</w:t>
            </w:r>
            <w:proofErr w:type="gramEnd"/>
            <w:r>
              <w:fldChar w:fldCharType="begin"/>
            </w:r>
            <w:r>
              <w:instrText xml:space="preserve"> HYPERLINK "http://search.books.com.tw/search/query/key/Dr.+Thomas+Gordon/adv_author/1/" </w:instrText>
            </w:r>
            <w:r>
              <w:fldChar w:fldCharType="separate"/>
            </w:r>
            <w:r w:rsidR="00165E3C" w:rsidRPr="00BD7F13">
              <w:rPr>
                <w:rStyle w:val="aff7"/>
                <w:rFonts w:ascii="Times New Roman" w:hAnsi="Times New Roman" w:cs="Times New Roman"/>
                <w:color w:val="auto"/>
                <w:u w:val="none"/>
                <w:lang w:eastAsia="zh-HK"/>
              </w:rPr>
              <w:t>Dr. Thomas Gordon</w:t>
            </w:r>
            <w:r>
              <w:rPr>
                <w:rStyle w:val="aff7"/>
                <w:rFonts w:ascii="Times New Roman" w:hAnsi="Times New Roman" w:cs="Times New Roman"/>
                <w:color w:val="auto"/>
                <w:u w:val="none"/>
                <w:lang w:eastAsia="zh-HK"/>
              </w:rPr>
              <w:fldChar w:fldCharType="end"/>
            </w:r>
            <w:r w:rsidR="00165E3C"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原著</w:t>
            </w:r>
            <w:proofErr w:type="gramStart"/>
            <w:r w:rsidR="00165E3C"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）</w:t>
            </w:r>
            <w:proofErr w:type="gramEnd"/>
            <w:r w:rsidR="00165E3C"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。</w:t>
            </w:r>
            <w:r w:rsidR="00C26D91"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三重市：</w:t>
            </w:r>
            <w:hyperlink r:id="rId9" w:history="1">
              <w:proofErr w:type="gramStart"/>
              <w:r w:rsidR="00C26D91" w:rsidRPr="00BD7F13">
                <w:rPr>
                  <w:rStyle w:val="aff7"/>
                  <w:rFonts w:ascii="Times New Roman" w:hAnsi="Times New Roman" w:cs="Times New Roman" w:hint="eastAsia"/>
                  <w:color w:val="auto"/>
                  <w:lang w:eastAsia="zh-HK"/>
                </w:rPr>
                <w:t>新雨</w:t>
              </w:r>
              <w:proofErr w:type="gramEnd"/>
            </w:hyperlink>
            <w:r w:rsidR="00C26D91" w:rsidRPr="00BD7F13">
              <w:rPr>
                <w:rFonts w:ascii="Times New Roman" w:hAnsi="Times New Roman" w:cs="Times New Roman" w:hint="eastAsia"/>
                <w:color w:val="auto"/>
                <w:lang w:eastAsia="zh-HK"/>
              </w:rPr>
              <w:t>。</w:t>
            </w:r>
          </w:p>
          <w:p w:rsidR="00C26D91" w:rsidRPr="00BD7F13" w:rsidRDefault="00C26D91" w:rsidP="00C26D91">
            <w:pPr>
              <w:pStyle w:val="aff6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/>
              <w:rPr>
                <w:rFonts w:ascii="Times New Roman" w:hAnsi="Times New Roman" w:cs="Times New Roman"/>
                <w:color w:val="auto"/>
                <w:lang w:eastAsia="zh-HK"/>
              </w:rPr>
            </w:pPr>
            <w:r w:rsidRPr="00BD7F13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張英熙（</w:t>
            </w:r>
            <w:r w:rsidRPr="00BD7F13">
              <w:rPr>
                <w:rFonts w:ascii="Times New Roman" w:hAnsi="Times New Roman" w:cs="Times New Roman"/>
                <w:color w:val="auto"/>
                <w:lang w:eastAsia="zh-HK"/>
              </w:rPr>
              <w:t>2017</w:t>
            </w:r>
            <w:r w:rsidRPr="00BD7F13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）。看見孩子的亮點</w:t>
            </w:r>
            <w:proofErr w:type="gramStart"/>
            <w:r w:rsidRPr="00BD7F13">
              <w:rPr>
                <w:color w:val="auto"/>
                <w:lang w:eastAsia="zh-HK"/>
              </w:rPr>
              <w:t>—</w:t>
            </w:r>
            <w:proofErr w:type="gramEnd"/>
            <w:r w:rsidRPr="00BD7F13">
              <w:rPr>
                <w:rFonts w:ascii="新細明體" w:eastAsia="新細明體" w:hAnsi="新細明體" w:cs="新細明體" w:hint="eastAsia"/>
                <w:color w:val="auto"/>
                <w:lang w:eastAsia="zh-HK"/>
              </w:rPr>
              <w:t>阿德勒鼓勵原則在家庭及學校中的運用。臺北市：張老師文化。</w:t>
            </w:r>
          </w:p>
          <w:p w:rsidR="00C26D91" w:rsidRPr="00BD7F13" w:rsidRDefault="00C26D91" w:rsidP="00C26D91">
            <w:pPr>
              <w:pStyle w:val="aff6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/>
              <w:rPr>
                <w:rFonts w:ascii="Times New Roman" w:hAnsi="Times New Roman" w:cs="Times New Roman"/>
                <w:color w:val="auto"/>
                <w:lang w:eastAsia="zh-HK"/>
              </w:rPr>
            </w:pPr>
            <w:r w:rsidRPr="00BD7F13">
              <w:rPr>
                <w:rFonts w:ascii="Times New Roman" w:eastAsia="微軟正黑體" w:hAnsi="Times New Roman" w:cs="Times New Roman" w:hint="eastAsia"/>
                <w:color w:val="auto"/>
              </w:rPr>
              <w:t>其它有關</w:t>
            </w:r>
            <w:r w:rsidRPr="00BD7F13">
              <w:rPr>
                <w:rFonts w:ascii="Times New Roman" w:eastAsia="微軟正黑體" w:hAnsi="Times New Roman" w:cs="Times New Roman" w:hint="eastAsia"/>
                <w:color w:val="auto"/>
                <w:lang w:eastAsia="zh-HK"/>
              </w:rPr>
              <w:t>班級經營</w:t>
            </w:r>
            <w:r w:rsidRPr="00BD7F13">
              <w:rPr>
                <w:rFonts w:ascii="Times New Roman" w:eastAsia="微軟正黑體" w:hAnsi="Times New Roman" w:cs="Times New Roman" w:hint="eastAsia"/>
                <w:color w:val="auto"/>
              </w:rPr>
              <w:t>專業書籍。</w:t>
            </w:r>
          </w:p>
        </w:tc>
      </w:tr>
    </w:tbl>
    <w:p w:rsidR="00C26D91" w:rsidRPr="00BD7F13" w:rsidRDefault="00C26D91" w:rsidP="00C26D91">
      <w:pPr>
        <w:rPr>
          <w:rFonts w:ascii="Times New Roman" w:eastAsia="微軟正黑體" w:hAnsi="Times New Roman" w:cs="Times New Roman"/>
          <w:color w:val="auto"/>
        </w:rPr>
      </w:pPr>
    </w:p>
    <w:sectPr w:rsidR="00C26D91" w:rsidRPr="00BD7F13"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0F" w:rsidRDefault="0068580F" w:rsidP="0037771F">
      <w:r>
        <w:separator/>
      </w:r>
    </w:p>
  </w:endnote>
  <w:endnote w:type="continuationSeparator" w:id="0">
    <w:p w:rsidR="0068580F" w:rsidRDefault="0068580F" w:rsidP="0037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0F" w:rsidRDefault="0068580F" w:rsidP="0037771F">
      <w:r>
        <w:separator/>
      </w:r>
    </w:p>
  </w:footnote>
  <w:footnote w:type="continuationSeparator" w:id="0">
    <w:p w:rsidR="0068580F" w:rsidRDefault="0068580F" w:rsidP="00377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236"/>
    <w:multiLevelType w:val="hybridMultilevel"/>
    <w:tmpl w:val="EDAA23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B530129"/>
    <w:multiLevelType w:val="hybridMultilevel"/>
    <w:tmpl w:val="588C6802"/>
    <w:lvl w:ilvl="0" w:tplc="ABCAC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D6C0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0981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7624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3B0F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CA40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91EF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F4B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0AAD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5EB05B9B"/>
    <w:multiLevelType w:val="hybridMultilevel"/>
    <w:tmpl w:val="5C36F6C2"/>
    <w:lvl w:ilvl="0" w:tplc="CAC8E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FA"/>
    <w:rsid w:val="0000067F"/>
    <w:rsid w:val="00056784"/>
    <w:rsid w:val="000C3C5D"/>
    <w:rsid w:val="000E1F38"/>
    <w:rsid w:val="00165E3C"/>
    <w:rsid w:val="0018355D"/>
    <w:rsid w:val="001A0B6A"/>
    <w:rsid w:val="001A1FD4"/>
    <w:rsid w:val="001A6C30"/>
    <w:rsid w:val="001C4C55"/>
    <w:rsid w:val="00223727"/>
    <w:rsid w:val="00232BAC"/>
    <w:rsid w:val="002900A6"/>
    <w:rsid w:val="0029480D"/>
    <w:rsid w:val="00350E5A"/>
    <w:rsid w:val="0037771F"/>
    <w:rsid w:val="00426257"/>
    <w:rsid w:val="004B2850"/>
    <w:rsid w:val="005158BA"/>
    <w:rsid w:val="00516292"/>
    <w:rsid w:val="00551C83"/>
    <w:rsid w:val="005B624A"/>
    <w:rsid w:val="005D3D72"/>
    <w:rsid w:val="005D7703"/>
    <w:rsid w:val="00661400"/>
    <w:rsid w:val="0068580F"/>
    <w:rsid w:val="00696510"/>
    <w:rsid w:val="006A67C6"/>
    <w:rsid w:val="006D05F0"/>
    <w:rsid w:val="007121D5"/>
    <w:rsid w:val="00735B3F"/>
    <w:rsid w:val="007713B9"/>
    <w:rsid w:val="007A4FB2"/>
    <w:rsid w:val="007B672F"/>
    <w:rsid w:val="007C464A"/>
    <w:rsid w:val="007C78BE"/>
    <w:rsid w:val="007D42AF"/>
    <w:rsid w:val="007E0DC2"/>
    <w:rsid w:val="007E6A90"/>
    <w:rsid w:val="008051CB"/>
    <w:rsid w:val="00806C2C"/>
    <w:rsid w:val="008932EE"/>
    <w:rsid w:val="008D34FA"/>
    <w:rsid w:val="008E28A6"/>
    <w:rsid w:val="009414A1"/>
    <w:rsid w:val="009860D0"/>
    <w:rsid w:val="009A1A38"/>
    <w:rsid w:val="009E3DD5"/>
    <w:rsid w:val="00A3319A"/>
    <w:rsid w:val="00A63476"/>
    <w:rsid w:val="00AB7CC3"/>
    <w:rsid w:val="00AD05A5"/>
    <w:rsid w:val="00B34C93"/>
    <w:rsid w:val="00B70F77"/>
    <w:rsid w:val="00BD7F13"/>
    <w:rsid w:val="00C26D91"/>
    <w:rsid w:val="00C36B06"/>
    <w:rsid w:val="00C40077"/>
    <w:rsid w:val="00CC7C5C"/>
    <w:rsid w:val="00D066F3"/>
    <w:rsid w:val="00D31CB3"/>
    <w:rsid w:val="00D97D4D"/>
    <w:rsid w:val="00DD2A2A"/>
    <w:rsid w:val="00DF4576"/>
    <w:rsid w:val="00E26BE2"/>
    <w:rsid w:val="00E67DEF"/>
    <w:rsid w:val="00EA6627"/>
    <w:rsid w:val="00EC6717"/>
    <w:rsid w:val="00ED2B9C"/>
    <w:rsid w:val="00F41499"/>
    <w:rsid w:val="00FB4518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2E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2E6D2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">
    <w:name w:val="淺色網底 - 輔色 11"/>
    <w:basedOn w:val="a1"/>
    <w:uiPriority w:val="60"/>
    <w:rsid w:val="002E6D2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淺色網底1"/>
    <w:basedOn w:val="a1"/>
    <w:uiPriority w:val="60"/>
    <w:rsid w:val="002E6D2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3">
    <w:name w:val="Medium List 2 Accent 3"/>
    <w:basedOn w:val="a1"/>
    <w:uiPriority w:val="66"/>
    <w:rsid w:val="002E6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">
    <w:name w:val="Medium Grid 1 Accent 3"/>
    <w:basedOn w:val="a1"/>
    <w:uiPriority w:val="67"/>
    <w:rsid w:val="002E6D2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">
    <w:name w:val="Colorful Grid Accent 3"/>
    <w:basedOn w:val="a1"/>
    <w:uiPriority w:val="73"/>
    <w:rsid w:val="002E6D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5">
    <w:name w:val="Medium List 1 Accent 5"/>
    <w:basedOn w:val="a1"/>
    <w:uiPriority w:val="65"/>
    <w:rsid w:val="002E6D2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30">
    <w:name w:val="Medium List 1 Accent 3"/>
    <w:basedOn w:val="a1"/>
    <w:uiPriority w:val="65"/>
    <w:rsid w:val="00DB16D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a5">
    <w:name w:val="header"/>
    <w:basedOn w:val="a"/>
    <w:link w:val="a6"/>
    <w:uiPriority w:val="99"/>
    <w:unhideWhenUsed/>
    <w:rsid w:val="00ED6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6C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6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6CCF"/>
    <w:rPr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b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c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d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e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5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6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7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8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9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b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c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d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e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f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f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f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f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f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f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f5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aff6">
    <w:name w:val="List Paragraph"/>
    <w:basedOn w:val="a"/>
    <w:uiPriority w:val="34"/>
    <w:qFormat/>
    <w:rsid w:val="00D066F3"/>
    <w:pPr>
      <w:ind w:leftChars="200" w:left="480"/>
    </w:pPr>
  </w:style>
  <w:style w:type="character" w:styleId="aff7">
    <w:name w:val="Hyperlink"/>
    <w:basedOn w:val="a0"/>
    <w:uiPriority w:val="99"/>
    <w:semiHidden/>
    <w:unhideWhenUsed/>
    <w:rsid w:val="00C26D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2E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2E6D2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">
    <w:name w:val="淺色網底 - 輔色 11"/>
    <w:basedOn w:val="a1"/>
    <w:uiPriority w:val="60"/>
    <w:rsid w:val="002E6D2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淺色網底1"/>
    <w:basedOn w:val="a1"/>
    <w:uiPriority w:val="60"/>
    <w:rsid w:val="002E6D2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3">
    <w:name w:val="Medium List 2 Accent 3"/>
    <w:basedOn w:val="a1"/>
    <w:uiPriority w:val="66"/>
    <w:rsid w:val="002E6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">
    <w:name w:val="Medium Grid 1 Accent 3"/>
    <w:basedOn w:val="a1"/>
    <w:uiPriority w:val="67"/>
    <w:rsid w:val="002E6D2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">
    <w:name w:val="Colorful Grid Accent 3"/>
    <w:basedOn w:val="a1"/>
    <w:uiPriority w:val="73"/>
    <w:rsid w:val="002E6D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5">
    <w:name w:val="Medium List 1 Accent 5"/>
    <w:basedOn w:val="a1"/>
    <w:uiPriority w:val="65"/>
    <w:rsid w:val="002E6D2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30">
    <w:name w:val="Medium List 1 Accent 3"/>
    <w:basedOn w:val="a1"/>
    <w:uiPriority w:val="65"/>
    <w:rsid w:val="00DB16D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a5">
    <w:name w:val="header"/>
    <w:basedOn w:val="a"/>
    <w:link w:val="a6"/>
    <w:uiPriority w:val="99"/>
    <w:unhideWhenUsed/>
    <w:rsid w:val="00ED6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6C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6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6CCF"/>
    <w:rPr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b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c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d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e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5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6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7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8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9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b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c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d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e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f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f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f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f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f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f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ff5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aff6">
    <w:name w:val="List Paragraph"/>
    <w:basedOn w:val="a"/>
    <w:uiPriority w:val="34"/>
    <w:qFormat/>
    <w:rsid w:val="00D066F3"/>
    <w:pPr>
      <w:ind w:leftChars="200" w:left="480"/>
    </w:pPr>
  </w:style>
  <w:style w:type="character" w:styleId="aff7">
    <w:name w:val="Hyperlink"/>
    <w:basedOn w:val="a0"/>
    <w:uiPriority w:val="99"/>
    <w:semiHidden/>
    <w:unhideWhenUsed/>
    <w:rsid w:val="00C26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books.com.tw/search/query/key/%E6%AD%90%E7%94%B3%E8%AB%87/adv_author/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oks.com.tw/web/sys_puballb/books/?pubid=newrai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44</cp:revision>
  <dcterms:created xsi:type="dcterms:W3CDTF">2018-07-24T06:10:00Z</dcterms:created>
  <dcterms:modified xsi:type="dcterms:W3CDTF">2018-09-19T15:28:00Z</dcterms:modified>
</cp:coreProperties>
</file>